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7C" w:rsidRPr="006E1D90" w:rsidRDefault="001D147C" w:rsidP="001D147C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596265" cy="6521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47C" w:rsidRDefault="001D147C" w:rsidP="001D147C">
      <w:pPr>
        <w:pStyle w:val="a3"/>
        <w:rPr>
          <w:sz w:val="36"/>
        </w:rPr>
      </w:pPr>
      <w:r>
        <w:rPr>
          <w:sz w:val="36"/>
        </w:rPr>
        <w:t xml:space="preserve">Администрация муниципального округа Сокольский </w:t>
      </w:r>
    </w:p>
    <w:p w:rsidR="001D147C" w:rsidRDefault="001D147C" w:rsidP="001D147C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1D147C" w:rsidRDefault="001D147C" w:rsidP="001D147C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1D147C" w:rsidRPr="009238A7" w:rsidRDefault="001D147C" w:rsidP="001D147C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39"/>
        <w:gridCol w:w="4915"/>
      </w:tblGrid>
      <w:tr w:rsidR="001D147C" w:rsidRPr="007A0CD2" w:rsidTr="008D39BB">
        <w:tc>
          <w:tcPr>
            <w:tcW w:w="5210" w:type="dxa"/>
          </w:tcPr>
          <w:p w:rsidR="001D147C" w:rsidRPr="007A0CD2" w:rsidRDefault="001D147C" w:rsidP="008C14B2">
            <w:pPr>
              <w:jc w:val="both"/>
              <w:rPr>
                <w:b/>
                <w:sz w:val="32"/>
                <w:u w:val="single"/>
              </w:rPr>
            </w:pPr>
            <w:r w:rsidRPr="007A0CD2">
              <w:rPr>
                <w:b/>
                <w:sz w:val="32"/>
              </w:rPr>
              <w:t xml:space="preserve">от </w:t>
            </w:r>
            <w:r w:rsidR="008C14B2">
              <w:rPr>
                <w:b/>
                <w:sz w:val="32"/>
                <w:u w:val="single"/>
              </w:rPr>
              <w:t xml:space="preserve">11 </w:t>
            </w:r>
            <w:r>
              <w:rPr>
                <w:b/>
                <w:sz w:val="32"/>
                <w:u w:val="single"/>
              </w:rPr>
              <w:t>марта</w:t>
            </w:r>
            <w:r w:rsidRPr="007A0CD2">
              <w:rPr>
                <w:b/>
                <w:sz w:val="32"/>
                <w:u w:val="single"/>
              </w:rPr>
              <w:t xml:space="preserve"> 20</w:t>
            </w:r>
            <w:r>
              <w:rPr>
                <w:b/>
                <w:sz w:val="32"/>
                <w:u w:val="single"/>
              </w:rPr>
              <w:t>25</w:t>
            </w:r>
            <w:r w:rsidRPr="007A0CD2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1D147C" w:rsidRPr="008C14B2" w:rsidRDefault="001D147C" w:rsidP="008C14B2">
            <w:pPr>
              <w:jc w:val="right"/>
              <w:rPr>
                <w:b/>
                <w:sz w:val="32"/>
                <w:u w:val="single"/>
              </w:rPr>
            </w:pPr>
            <w:r w:rsidRPr="00E827F4">
              <w:rPr>
                <w:b/>
                <w:sz w:val="32"/>
              </w:rPr>
              <w:t>№</w:t>
            </w:r>
            <w:r w:rsidRPr="008C14B2">
              <w:rPr>
                <w:b/>
                <w:sz w:val="32"/>
                <w:u w:val="single"/>
              </w:rPr>
              <w:t xml:space="preserve"> </w:t>
            </w:r>
            <w:r w:rsidR="008C14B2" w:rsidRPr="008C14B2">
              <w:rPr>
                <w:b/>
                <w:sz w:val="32"/>
                <w:u w:val="single"/>
              </w:rPr>
              <w:t>200</w:t>
            </w:r>
          </w:p>
        </w:tc>
      </w:tr>
    </w:tbl>
    <w:p w:rsidR="001D147C" w:rsidRDefault="001D147C" w:rsidP="001D147C">
      <w:pPr>
        <w:jc w:val="both"/>
        <w:rPr>
          <w:sz w:val="18"/>
          <w:szCs w:val="18"/>
        </w:rPr>
      </w:pPr>
    </w:p>
    <w:p w:rsidR="001D147C" w:rsidRPr="009238A7" w:rsidRDefault="001D147C" w:rsidP="001D147C">
      <w:pPr>
        <w:jc w:val="both"/>
        <w:rPr>
          <w:sz w:val="18"/>
          <w:szCs w:val="18"/>
        </w:rPr>
      </w:pPr>
    </w:p>
    <w:p w:rsidR="001D147C" w:rsidRDefault="001D147C" w:rsidP="001D147C">
      <w:pPr>
        <w:tabs>
          <w:tab w:val="left" w:pos="993"/>
        </w:tabs>
        <w:ind w:right="-62" w:firstLine="709"/>
        <w:jc w:val="center"/>
        <w:rPr>
          <w:b/>
          <w:sz w:val="28"/>
          <w:szCs w:val="28"/>
        </w:rPr>
      </w:pPr>
      <w:r w:rsidRPr="00590430">
        <w:rPr>
          <w:b/>
          <w:sz w:val="28"/>
          <w:szCs w:val="28"/>
        </w:rPr>
        <w:t xml:space="preserve">Об итогах подготовки населения </w:t>
      </w:r>
      <w:r w:rsidR="00222D3D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Сокольский </w:t>
      </w:r>
      <w:r w:rsidRPr="00590430">
        <w:rPr>
          <w:b/>
          <w:sz w:val="28"/>
          <w:szCs w:val="28"/>
        </w:rPr>
        <w:t>Нижегородской области в области гражданской обороны, защиты от чрезвычайных ситуаций природного и техногенного характера за 202</w:t>
      </w:r>
      <w:r>
        <w:rPr>
          <w:b/>
          <w:sz w:val="28"/>
          <w:szCs w:val="28"/>
        </w:rPr>
        <w:t>4</w:t>
      </w:r>
      <w:r w:rsidRPr="00590430">
        <w:rPr>
          <w:b/>
          <w:sz w:val="28"/>
          <w:szCs w:val="28"/>
        </w:rPr>
        <w:t xml:space="preserve"> год</w:t>
      </w:r>
      <w:r w:rsidR="00456041">
        <w:rPr>
          <w:b/>
          <w:sz w:val="28"/>
          <w:szCs w:val="28"/>
        </w:rPr>
        <w:t xml:space="preserve"> и задачах на 2025 год</w:t>
      </w:r>
    </w:p>
    <w:p w:rsidR="001D147C" w:rsidRDefault="001D147C" w:rsidP="001D147C">
      <w:pPr>
        <w:tabs>
          <w:tab w:val="left" w:pos="993"/>
        </w:tabs>
        <w:ind w:right="-62" w:firstLine="709"/>
        <w:jc w:val="center"/>
        <w:rPr>
          <w:sz w:val="28"/>
        </w:rPr>
      </w:pPr>
    </w:p>
    <w:p w:rsidR="001D147C" w:rsidRDefault="001D147C" w:rsidP="001D147C">
      <w:pPr>
        <w:tabs>
          <w:tab w:val="left" w:pos="993"/>
        </w:tabs>
        <w:ind w:right="-62" w:firstLine="709"/>
        <w:jc w:val="center"/>
        <w:rPr>
          <w:sz w:val="28"/>
        </w:rPr>
      </w:pPr>
    </w:p>
    <w:p w:rsidR="00456041" w:rsidRDefault="00456041" w:rsidP="001D147C">
      <w:pPr>
        <w:tabs>
          <w:tab w:val="left" w:pos="993"/>
        </w:tabs>
        <w:ind w:right="-62" w:firstLine="709"/>
        <w:jc w:val="center"/>
        <w:rPr>
          <w:sz w:val="28"/>
        </w:rPr>
      </w:pPr>
    </w:p>
    <w:p w:rsidR="001D147C" w:rsidRPr="004027A0" w:rsidRDefault="001D147C" w:rsidP="001D147C">
      <w:pPr>
        <w:spacing w:line="360" w:lineRule="auto"/>
        <w:ind w:right="-54" w:firstLine="708"/>
        <w:jc w:val="both"/>
        <w:rPr>
          <w:kern w:val="2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ральным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оном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21 декабря 1994 г.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6</w:t>
      </w:r>
      <w:r>
        <w:rPr>
          <w:color w:val="000000"/>
          <w:spacing w:val="1"/>
          <w:sz w:val="28"/>
          <w:szCs w:val="28"/>
        </w:rPr>
        <w:t>8</w:t>
      </w:r>
      <w:r>
        <w:rPr>
          <w:color w:val="000000"/>
          <w:sz w:val="28"/>
          <w:szCs w:val="28"/>
        </w:rPr>
        <w:t>-ФЗ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защите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асел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терри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орий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от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езвычайных сит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аций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рир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хног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аракт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-1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Фед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рал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ным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оном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от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 февраля 1998 г. № 28</w:t>
      </w:r>
      <w:r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жданс</w:t>
      </w:r>
      <w:r>
        <w:rPr>
          <w:color w:val="000000"/>
          <w:spacing w:val="-1"/>
          <w:sz w:val="28"/>
          <w:szCs w:val="28"/>
        </w:rPr>
        <w:t>ко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об</w:t>
      </w:r>
      <w:r>
        <w:rPr>
          <w:color w:val="000000"/>
          <w:sz w:val="28"/>
          <w:szCs w:val="28"/>
        </w:rPr>
        <w:t>ор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не»,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постановлением</w:t>
      </w:r>
      <w:r w:rsidRPr="00910B7D">
        <w:rPr>
          <w:color w:val="000000"/>
          <w:sz w:val="28"/>
          <w:szCs w:val="28"/>
        </w:rPr>
        <w:t xml:space="preserve"> Правительства Российской Федерации от 2 ноября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2000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. </w:t>
      </w:r>
      <w:r w:rsidRPr="00910B7D">
        <w:rPr>
          <w:color w:val="000000"/>
          <w:sz w:val="28"/>
          <w:szCs w:val="28"/>
        </w:rPr>
        <w:t>№</w:t>
      </w:r>
      <w:r w:rsidR="00456041"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841 «Об утверждении Положения о подготовке населения в области гражданско</w:t>
      </w:r>
      <w:r w:rsidR="00456041">
        <w:rPr>
          <w:color w:val="000000"/>
          <w:sz w:val="28"/>
          <w:szCs w:val="28"/>
        </w:rPr>
        <w:t xml:space="preserve">й обороны», </w:t>
      </w:r>
      <w:r>
        <w:rPr>
          <w:color w:val="000000"/>
          <w:sz w:val="28"/>
          <w:szCs w:val="28"/>
        </w:rPr>
        <w:t>постановлением</w:t>
      </w:r>
      <w:r w:rsidRPr="00910B7D">
        <w:rPr>
          <w:color w:val="000000"/>
          <w:sz w:val="28"/>
          <w:szCs w:val="28"/>
        </w:rPr>
        <w:t xml:space="preserve"> Правительства Нижегородской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области от 25</w:t>
      </w:r>
      <w:proofErr w:type="gramEnd"/>
      <w:r w:rsidRPr="00910B7D">
        <w:rPr>
          <w:color w:val="000000"/>
          <w:sz w:val="28"/>
          <w:szCs w:val="28"/>
        </w:rPr>
        <w:t xml:space="preserve"> </w:t>
      </w:r>
      <w:proofErr w:type="gramStart"/>
      <w:r w:rsidRPr="00910B7D">
        <w:rPr>
          <w:color w:val="000000"/>
          <w:sz w:val="28"/>
          <w:szCs w:val="28"/>
        </w:rPr>
        <w:t>марта 2011 г</w:t>
      </w:r>
      <w:r>
        <w:rPr>
          <w:color w:val="000000"/>
          <w:sz w:val="28"/>
          <w:szCs w:val="28"/>
        </w:rPr>
        <w:t>.</w:t>
      </w:r>
      <w:r w:rsidRPr="00910B7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203 «Об утверждении Положения об организации обучения населения Нижегородской области мерам пожарной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 xml:space="preserve">безопасности», </w:t>
      </w:r>
      <w:r>
        <w:rPr>
          <w:color w:val="000000"/>
          <w:sz w:val="28"/>
          <w:szCs w:val="28"/>
        </w:rPr>
        <w:t>постановлением</w:t>
      </w:r>
      <w:r w:rsidRPr="00910B7D">
        <w:rPr>
          <w:color w:val="000000"/>
          <w:sz w:val="28"/>
          <w:szCs w:val="28"/>
        </w:rPr>
        <w:t xml:space="preserve"> Правительства Нижегородской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области от 20 марта 2018 г</w:t>
      </w:r>
      <w:r w:rsidR="00456041">
        <w:rPr>
          <w:color w:val="000000"/>
          <w:sz w:val="28"/>
          <w:szCs w:val="28"/>
        </w:rPr>
        <w:t xml:space="preserve">. </w:t>
      </w:r>
      <w:r w:rsidRPr="00910B7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181 «Об организации подготовки населения Нижегородской области в области гражданской обороны»,</w:t>
      </w:r>
      <w:r>
        <w:rPr>
          <w:color w:val="000000"/>
          <w:sz w:val="28"/>
          <w:szCs w:val="28"/>
        </w:rPr>
        <w:t xml:space="preserve"> постановлением</w:t>
      </w:r>
      <w:r w:rsidRPr="00910B7D">
        <w:rPr>
          <w:color w:val="000000"/>
          <w:sz w:val="28"/>
          <w:szCs w:val="28"/>
        </w:rPr>
        <w:t xml:space="preserve"> Правительства Российской Федерации от 18 сентября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910B7D">
        <w:rPr>
          <w:color w:val="000000"/>
          <w:sz w:val="28"/>
          <w:szCs w:val="28"/>
        </w:rPr>
        <w:t xml:space="preserve"> № 1485 «Об утверждении Положения о подготовке граждан Российской Федерации, иностранных граждан и лиц без гражданства</w:t>
      </w:r>
      <w:proofErr w:type="gramEnd"/>
      <w:r w:rsidRPr="00910B7D">
        <w:rPr>
          <w:color w:val="000000"/>
          <w:sz w:val="28"/>
          <w:szCs w:val="28"/>
        </w:rPr>
        <w:t xml:space="preserve"> </w:t>
      </w:r>
      <w:proofErr w:type="gramStart"/>
      <w:r w:rsidRPr="00910B7D">
        <w:rPr>
          <w:color w:val="000000"/>
          <w:sz w:val="28"/>
          <w:szCs w:val="28"/>
        </w:rPr>
        <w:t xml:space="preserve">в области защиты от чрезвычайных ситуаций природного и техногенного характера», </w:t>
      </w:r>
      <w:r>
        <w:rPr>
          <w:color w:val="000000"/>
          <w:sz w:val="28"/>
          <w:szCs w:val="28"/>
        </w:rPr>
        <w:t>постановлением</w:t>
      </w:r>
      <w:r w:rsidRPr="00910B7D">
        <w:rPr>
          <w:color w:val="000000"/>
          <w:sz w:val="28"/>
          <w:szCs w:val="28"/>
        </w:rPr>
        <w:t xml:space="preserve"> Правительства Нижегородской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области от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910B7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10B7D">
        <w:rPr>
          <w:color w:val="000000"/>
          <w:sz w:val="28"/>
          <w:szCs w:val="28"/>
        </w:rPr>
        <w:t xml:space="preserve">357 «О подготовке граждан Российской Федерации, иностранных граждан и лиц без гражданства, проживающих на территории </w:t>
      </w:r>
      <w:r w:rsidRPr="00910B7D">
        <w:rPr>
          <w:color w:val="000000"/>
          <w:sz w:val="28"/>
          <w:szCs w:val="28"/>
        </w:rPr>
        <w:lastRenderedPageBreak/>
        <w:t>Нижегородской области, в области защиты от чрезвычайных ситуаций природного и техногенного характера»</w:t>
      </w:r>
      <w:r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овле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ием администрации </w:t>
      </w:r>
      <w:r w:rsidR="008D39BB" w:rsidRPr="008D39BB">
        <w:rPr>
          <w:sz w:val="28"/>
          <w:szCs w:val="28"/>
        </w:rPr>
        <w:t>городского</w:t>
      </w:r>
      <w:r w:rsidRPr="008D39BB">
        <w:rPr>
          <w:sz w:val="28"/>
          <w:szCs w:val="28"/>
        </w:rPr>
        <w:t xml:space="preserve"> округа</w:t>
      </w:r>
      <w:r w:rsidR="008D39BB" w:rsidRPr="008D39BB">
        <w:rPr>
          <w:sz w:val="28"/>
          <w:szCs w:val="28"/>
        </w:rPr>
        <w:t xml:space="preserve"> Сокольский</w:t>
      </w:r>
      <w:r w:rsidRPr="008D39BB">
        <w:rPr>
          <w:sz w:val="28"/>
          <w:szCs w:val="28"/>
        </w:rPr>
        <w:t xml:space="preserve"> Нижего</w:t>
      </w:r>
      <w:r w:rsidRPr="008D39BB">
        <w:rPr>
          <w:spacing w:val="-1"/>
          <w:sz w:val="28"/>
          <w:szCs w:val="28"/>
        </w:rPr>
        <w:t>р</w:t>
      </w:r>
      <w:r w:rsidRPr="008D39BB">
        <w:rPr>
          <w:sz w:val="28"/>
          <w:szCs w:val="28"/>
        </w:rPr>
        <w:t>одской о</w:t>
      </w:r>
      <w:r w:rsidRPr="008D39BB">
        <w:rPr>
          <w:spacing w:val="1"/>
          <w:sz w:val="28"/>
          <w:szCs w:val="28"/>
        </w:rPr>
        <w:t>б</w:t>
      </w:r>
      <w:r w:rsidRPr="008D39BB">
        <w:rPr>
          <w:sz w:val="28"/>
          <w:szCs w:val="28"/>
        </w:rPr>
        <w:t>л</w:t>
      </w:r>
      <w:r w:rsidRPr="008D39BB">
        <w:rPr>
          <w:spacing w:val="-2"/>
          <w:sz w:val="28"/>
          <w:szCs w:val="28"/>
        </w:rPr>
        <w:t>а</w:t>
      </w:r>
      <w:r w:rsidRPr="008D39BB">
        <w:rPr>
          <w:sz w:val="28"/>
          <w:szCs w:val="28"/>
        </w:rPr>
        <w:t>с</w:t>
      </w:r>
      <w:r w:rsidRPr="008D39BB">
        <w:rPr>
          <w:spacing w:val="-3"/>
          <w:sz w:val="28"/>
          <w:szCs w:val="28"/>
        </w:rPr>
        <w:t>т</w:t>
      </w:r>
      <w:r w:rsidR="008D39BB" w:rsidRPr="008D39BB">
        <w:rPr>
          <w:sz w:val="28"/>
          <w:szCs w:val="28"/>
        </w:rPr>
        <w:t xml:space="preserve">и от </w:t>
      </w:r>
      <w:r w:rsidRPr="008D39BB">
        <w:rPr>
          <w:sz w:val="28"/>
          <w:szCs w:val="28"/>
        </w:rPr>
        <w:t>2</w:t>
      </w:r>
      <w:r w:rsidR="008D39BB" w:rsidRPr="008D39BB">
        <w:rPr>
          <w:sz w:val="28"/>
          <w:szCs w:val="28"/>
        </w:rPr>
        <w:t xml:space="preserve">1 мая </w:t>
      </w:r>
      <w:r w:rsidRPr="008D39BB">
        <w:rPr>
          <w:sz w:val="28"/>
          <w:szCs w:val="28"/>
        </w:rPr>
        <w:t>202</w:t>
      </w:r>
      <w:r w:rsidR="008D39BB" w:rsidRPr="008D39BB">
        <w:rPr>
          <w:sz w:val="28"/>
          <w:szCs w:val="28"/>
        </w:rPr>
        <w:t>4</w:t>
      </w:r>
      <w:r w:rsidRPr="008D39BB">
        <w:rPr>
          <w:sz w:val="28"/>
          <w:szCs w:val="28"/>
        </w:rPr>
        <w:t xml:space="preserve"> г. №</w:t>
      </w:r>
      <w:r w:rsidR="008D39BB" w:rsidRPr="008D39BB">
        <w:rPr>
          <w:sz w:val="28"/>
          <w:szCs w:val="28"/>
        </w:rPr>
        <w:t xml:space="preserve"> 555</w:t>
      </w:r>
      <w:r w:rsidRPr="008D39BB">
        <w:rPr>
          <w:sz w:val="28"/>
          <w:szCs w:val="28"/>
        </w:rPr>
        <w:t xml:space="preserve"> «Об</w:t>
      </w:r>
      <w:proofErr w:type="gramEnd"/>
      <w:r w:rsidRPr="008D39BB">
        <w:rPr>
          <w:sz w:val="28"/>
          <w:szCs w:val="28"/>
        </w:rPr>
        <w:t xml:space="preserve"> </w:t>
      </w:r>
      <w:proofErr w:type="gramStart"/>
      <w:r w:rsidRPr="008D39BB">
        <w:rPr>
          <w:sz w:val="28"/>
          <w:szCs w:val="28"/>
        </w:rPr>
        <w:t>организации подготовки</w:t>
      </w:r>
      <w:r w:rsidR="008D39BB" w:rsidRPr="008D39BB">
        <w:rPr>
          <w:sz w:val="28"/>
          <w:szCs w:val="28"/>
        </w:rPr>
        <w:t xml:space="preserve"> населения городского </w:t>
      </w:r>
      <w:r w:rsidRPr="008D39BB">
        <w:rPr>
          <w:sz w:val="28"/>
          <w:szCs w:val="28"/>
        </w:rPr>
        <w:t>округа</w:t>
      </w:r>
      <w:r w:rsidR="008D39BB" w:rsidRPr="008D39BB">
        <w:rPr>
          <w:sz w:val="28"/>
          <w:szCs w:val="28"/>
        </w:rPr>
        <w:t xml:space="preserve"> Сокольский</w:t>
      </w:r>
      <w:r w:rsidRPr="008D39BB">
        <w:rPr>
          <w:sz w:val="28"/>
          <w:szCs w:val="28"/>
        </w:rPr>
        <w:t xml:space="preserve"> Нижегородской области в области гражданской обороны»</w:t>
      </w:r>
      <w:r w:rsidR="008D39BB" w:rsidRPr="008D39BB">
        <w:rPr>
          <w:sz w:val="28"/>
          <w:szCs w:val="28"/>
        </w:rPr>
        <w:t xml:space="preserve"> (с изменениями от 18 сентября 2024 </w:t>
      </w:r>
      <w:r w:rsidR="00456041">
        <w:rPr>
          <w:sz w:val="28"/>
          <w:szCs w:val="28"/>
        </w:rPr>
        <w:t xml:space="preserve">г. </w:t>
      </w:r>
      <w:r w:rsidR="008D39BB" w:rsidRPr="008D39BB">
        <w:rPr>
          <w:sz w:val="28"/>
          <w:szCs w:val="28"/>
        </w:rPr>
        <w:t>№ 909)</w:t>
      </w:r>
      <w:r w:rsidRPr="008D39BB">
        <w:rPr>
          <w:sz w:val="28"/>
          <w:szCs w:val="28"/>
        </w:rPr>
        <w:t>, п</w:t>
      </w:r>
      <w:r w:rsidRPr="008D39BB">
        <w:rPr>
          <w:spacing w:val="1"/>
          <w:sz w:val="28"/>
          <w:szCs w:val="28"/>
        </w:rPr>
        <w:t>о</w:t>
      </w:r>
      <w:r w:rsidRPr="008D39BB">
        <w:rPr>
          <w:sz w:val="28"/>
          <w:szCs w:val="28"/>
        </w:rPr>
        <w:t>с</w:t>
      </w:r>
      <w:r w:rsidRPr="008D39BB">
        <w:rPr>
          <w:spacing w:val="-1"/>
          <w:sz w:val="28"/>
          <w:szCs w:val="28"/>
        </w:rPr>
        <w:t>т</w:t>
      </w:r>
      <w:r w:rsidRPr="008D39BB">
        <w:rPr>
          <w:sz w:val="28"/>
          <w:szCs w:val="28"/>
        </w:rPr>
        <w:t>а</w:t>
      </w:r>
      <w:r w:rsidRPr="008D39BB">
        <w:rPr>
          <w:spacing w:val="-1"/>
          <w:sz w:val="28"/>
          <w:szCs w:val="28"/>
        </w:rPr>
        <w:t>н</w:t>
      </w:r>
      <w:r w:rsidRPr="008D39BB">
        <w:rPr>
          <w:sz w:val="28"/>
          <w:szCs w:val="28"/>
        </w:rPr>
        <w:t>овле</w:t>
      </w:r>
      <w:r w:rsidRPr="008D39BB">
        <w:rPr>
          <w:spacing w:val="-1"/>
          <w:sz w:val="28"/>
          <w:szCs w:val="28"/>
        </w:rPr>
        <w:t>н</w:t>
      </w:r>
      <w:r w:rsidRPr="008D39BB">
        <w:rPr>
          <w:sz w:val="28"/>
          <w:szCs w:val="28"/>
        </w:rPr>
        <w:t xml:space="preserve">ием администрации </w:t>
      </w:r>
      <w:r w:rsidR="008D39BB" w:rsidRPr="008D39BB">
        <w:rPr>
          <w:sz w:val="28"/>
          <w:szCs w:val="28"/>
        </w:rPr>
        <w:t xml:space="preserve">городского </w:t>
      </w:r>
      <w:r w:rsidRPr="008D39BB">
        <w:rPr>
          <w:sz w:val="28"/>
          <w:szCs w:val="28"/>
        </w:rPr>
        <w:t>округа</w:t>
      </w:r>
      <w:r w:rsidR="008D39BB" w:rsidRPr="008D39BB">
        <w:rPr>
          <w:sz w:val="28"/>
          <w:szCs w:val="28"/>
        </w:rPr>
        <w:t xml:space="preserve"> Сокольский</w:t>
      </w:r>
      <w:r w:rsidRPr="008D39BB">
        <w:rPr>
          <w:sz w:val="28"/>
          <w:szCs w:val="28"/>
        </w:rPr>
        <w:t xml:space="preserve"> Нижего</w:t>
      </w:r>
      <w:r w:rsidRPr="008D39BB">
        <w:rPr>
          <w:spacing w:val="-1"/>
          <w:sz w:val="28"/>
          <w:szCs w:val="28"/>
        </w:rPr>
        <w:t>р</w:t>
      </w:r>
      <w:r w:rsidRPr="008D39BB">
        <w:rPr>
          <w:sz w:val="28"/>
          <w:szCs w:val="28"/>
        </w:rPr>
        <w:t>одской о</w:t>
      </w:r>
      <w:r w:rsidRPr="008D39BB">
        <w:rPr>
          <w:spacing w:val="1"/>
          <w:sz w:val="28"/>
          <w:szCs w:val="28"/>
        </w:rPr>
        <w:t>б</w:t>
      </w:r>
      <w:r w:rsidRPr="008D39BB">
        <w:rPr>
          <w:sz w:val="28"/>
          <w:szCs w:val="28"/>
        </w:rPr>
        <w:t>л</w:t>
      </w:r>
      <w:r w:rsidRPr="008D39BB">
        <w:rPr>
          <w:spacing w:val="-2"/>
          <w:sz w:val="28"/>
          <w:szCs w:val="28"/>
        </w:rPr>
        <w:t>а</w:t>
      </w:r>
      <w:r w:rsidRPr="008D39BB">
        <w:rPr>
          <w:sz w:val="28"/>
          <w:szCs w:val="28"/>
        </w:rPr>
        <w:t>с</w:t>
      </w:r>
      <w:r w:rsidRPr="008D39BB">
        <w:rPr>
          <w:spacing w:val="-3"/>
          <w:sz w:val="28"/>
          <w:szCs w:val="28"/>
        </w:rPr>
        <w:t>т</w:t>
      </w:r>
      <w:r w:rsidR="008D39BB" w:rsidRPr="008D39BB">
        <w:rPr>
          <w:sz w:val="28"/>
          <w:szCs w:val="28"/>
        </w:rPr>
        <w:t xml:space="preserve">и от 7 октября </w:t>
      </w:r>
      <w:r w:rsidRPr="008D39BB">
        <w:rPr>
          <w:sz w:val="28"/>
          <w:szCs w:val="28"/>
        </w:rPr>
        <w:t>202</w:t>
      </w:r>
      <w:r w:rsidR="008C14B2">
        <w:rPr>
          <w:sz w:val="28"/>
          <w:szCs w:val="28"/>
        </w:rPr>
        <w:t>0</w:t>
      </w:r>
      <w:r w:rsidR="008D39BB" w:rsidRPr="008D39BB">
        <w:rPr>
          <w:sz w:val="28"/>
          <w:szCs w:val="28"/>
        </w:rPr>
        <w:t xml:space="preserve"> г.</w:t>
      </w:r>
      <w:r w:rsidRPr="008D39BB">
        <w:rPr>
          <w:sz w:val="28"/>
          <w:szCs w:val="28"/>
        </w:rPr>
        <w:t xml:space="preserve"> №</w:t>
      </w:r>
      <w:r w:rsidR="00456041">
        <w:rPr>
          <w:sz w:val="28"/>
          <w:szCs w:val="28"/>
        </w:rPr>
        <w:t xml:space="preserve"> </w:t>
      </w:r>
      <w:r w:rsidR="008D39BB" w:rsidRPr="008D39BB">
        <w:rPr>
          <w:sz w:val="28"/>
          <w:szCs w:val="28"/>
        </w:rPr>
        <w:t>628</w:t>
      </w:r>
      <w:r w:rsidRPr="008D39BB">
        <w:rPr>
          <w:sz w:val="28"/>
          <w:szCs w:val="28"/>
        </w:rPr>
        <w:t xml:space="preserve"> «</w:t>
      </w:r>
      <w:r w:rsidR="008D39BB" w:rsidRPr="008D39BB">
        <w:rPr>
          <w:sz w:val="28"/>
          <w:szCs w:val="28"/>
        </w:rPr>
        <w:t>«Об утверждении положения о подготовке граждан Российской Федерации, иностранных граждан и лиц без гражданства, проживающих на территории городского округа Сокольский, в области защиты от чрезвычайных ситуаций природного</w:t>
      </w:r>
      <w:proofErr w:type="gramEnd"/>
      <w:r w:rsidR="008D39BB" w:rsidRPr="008D39BB">
        <w:rPr>
          <w:sz w:val="28"/>
          <w:szCs w:val="28"/>
        </w:rPr>
        <w:t xml:space="preserve"> и техногенного характера»,</w:t>
      </w:r>
      <w:r w:rsidRPr="001D147C">
        <w:rPr>
          <w:color w:val="FF0000"/>
          <w:sz w:val="28"/>
          <w:szCs w:val="28"/>
        </w:rPr>
        <w:t xml:space="preserve"> </w:t>
      </w:r>
      <w:r w:rsidRPr="004027A0">
        <w:rPr>
          <w:kern w:val="2"/>
          <w:sz w:val="28"/>
          <w:szCs w:val="28"/>
        </w:rPr>
        <w:t xml:space="preserve">администрация </w:t>
      </w:r>
      <w:r>
        <w:rPr>
          <w:kern w:val="2"/>
          <w:sz w:val="28"/>
          <w:szCs w:val="28"/>
        </w:rPr>
        <w:t>муниципального</w:t>
      </w:r>
      <w:r w:rsidRPr="004027A0">
        <w:rPr>
          <w:kern w:val="2"/>
          <w:sz w:val="28"/>
          <w:szCs w:val="28"/>
        </w:rPr>
        <w:t xml:space="preserve"> округа Сокольский Нижегородской области постановляет:</w:t>
      </w:r>
    </w:p>
    <w:p w:rsidR="001D147C" w:rsidRDefault="001D147C" w:rsidP="00456041">
      <w:pPr>
        <w:widowControl w:val="0"/>
        <w:tabs>
          <w:tab w:val="left" w:pos="1335"/>
          <w:tab w:val="left" w:pos="3009"/>
          <w:tab w:val="left" w:pos="4984"/>
          <w:tab w:val="left" w:pos="6076"/>
          <w:tab w:val="left" w:pos="7855"/>
        </w:tabs>
        <w:spacing w:line="360" w:lineRule="auto"/>
        <w:ind w:righ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910B7D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 xml:space="preserve">прилагаемые сведения по </w:t>
      </w:r>
      <w:r w:rsidRPr="00910B7D">
        <w:rPr>
          <w:color w:val="000000"/>
          <w:sz w:val="28"/>
          <w:szCs w:val="28"/>
        </w:rPr>
        <w:t>итог</w:t>
      </w:r>
      <w:r>
        <w:rPr>
          <w:color w:val="000000"/>
          <w:sz w:val="28"/>
          <w:szCs w:val="28"/>
        </w:rPr>
        <w:t>ам</w:t>
      </w:r>
      <w:r w:rsidRPr="00910B7D">
        <w:rPr>
          <w:color w:val="000000"/>
          <w:sz w:val="28"/>
          <w:szCs w:val="28"/>
        </w:rPr>
        <w:t xml:space="preserve"> подготовки населения </w:t>
      </w:r>
      <w:r w:rsidR="008C14B2">
        <w:rPr>
          <w:color w:val="000000"/>
          <w:sz w:val="28"/>
          <w:szCs w:val="28"/>
        </w:rPr>
        <w:t>городск</w:t>
      </w:r>
      <w:r w:rsidRPr="00910B7D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910B7D">
        <w:rPr>
          <w:color w:val="000000"/>
          <w:sz w:val="28"/>
          <w:szCs w:val="28"/>
        </w:rPr>
        <w:t xml:space="preserve"> Нижегородской области в области гражданской обороны, защиты от чрезвычайных ситуаций природного и тех</w:t>
      </w:r>
      <w:r>
        <w:rPr>
          <w:color w:val="000000"/>
          <w:sz w:val="28"/>
          <w:szCs w:val="28"/>
        </w:rPr>
        <w:t>ногенного характера за 2024 год</w:t>
      </w:r>
      <w:r w:rsidRPr="00910B7D">
        <w:rPr>
          <w:color w:val="000000"/>
          <w:sz w:val="28"/>
          <w:szCs w:val="28"/>
        </w:rPr>
        <w:t>.</w:t>
      </w:r>
    </w:p>
    <w:p w:rsidR="001D147C" w:rsidRDefault="001D147C" w:rsidP="00456041">
      <w:pPr>
        <w:widowControl w:val="0"/>
        <w:tabs>
          <w:tab w:val="left" w:pos="1335"/>
          <w:tab w:val="left" w:pos="3009"/>
          <w:tab w:val="left" w:pos="4984"/>
          <w:tab w:val="left" w:pos="6076"/>
          <w:tab w:val="left" w:pos="7855"/>
        </w:tabs>
        <w:spacing w:line="360" w:lineRule="auto"/>
        <w:ind w:righ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910B7D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 xml:space="preserve">прилагаемые </w:t>
      </w:r>
      <w:r w:rsidRPr="00910B7D">
        <w:rPr>
          <w:color w:val="000000"/>
          <w:sz w:val="28"/>
          <w:szCs w:val="28"/>
        </w:rPr>
        <w:t xml:space="preserve">задачи подготовки населения муниципального округа </w:t>
      </w:r>
      <w:r>
        <w:rPr>
          <w:color w:val="000000"/>
          <w:sz w:val="28"/>
          <w:szCs w:val="28"/>
        </w:rPr>
        <w:t xml:space="preserve">Сокольский </w:t>
      </w:r>
      <w:r w:rsidRPr="00910B7D">
        <w:rPr>
          <w:color w:val="000000"/>
          <w:sz w:val="28"/>
          <w:szCs w:val="28"/>
        </w:rPr>
        <w:t>Нижегородской области в области гражданской обороны, защиты от чрезвычайных ситуаций природного и тех</w:t>
      </w:r>
      <w:r>
        <w:rPr>
          <w:color w:val="000000"/>
          <w:sz w:val="28"/>
          <w:szCs w:val="28"/>
        </w:rPr>
        <w:t>ногенного характера в 2025 году</w:t>
      </w:r>
      <w:r w:rsidRPr="00910B7D">
        <w:rPr>
          <w:color w:val="000000"/>
          <w:sz w:val="28"/>
          <w:szCs w:val="28"/>
        </w:rPr>
        <w:t>.</w:t>
      </w:r>
    </w:p>
    <w:p w:rsidR="001D147C" w:rsidRDefault="001D147C" w:rsidP="00456041">
      <w:pPr>
        <w:spacing w:line="360" w:lineRule="auto"/>
        <w:ind w:firstLine="709"/>
        <w:jc w:val="both"/>
        <w:rPr>
          <w:sz w:val="28"/>
          <w:szCs w:val="28"/>
        </w:rPr>
      </w:pPr>
      <w:r w:rsidRPr="003229F1">
        <w:rPr>
          <w:color w:val="000000"/>
          <w:sz w:val="28"/>
        </w:rPr>
        <w:t xml:space="preserve">3. </w:t>
      </w:r>
      <w:r>
        <w:rPr>
          <w:sz w:val="28"/>
          <w:szCs w:val="28"/>
        </w:rPr>
        <w:t xml:space="preserve">Управлению делами администрации муниципального округа Сокольский Нижегородской области обеспечить размещение настоящего постановления на </w:t>
      </w:r>
      <w:r w:rsidR="00E827F4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 xml:space="preserve">сайте </w:t>
      </w:r>
      <w:r w:rsidR="00E827F4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>муниципального округа Сокольский Нижегородской области.</w:t>
      </w:r>
    </w:p>
    <w:p w:rsidR="001D147C" w:rsidRPr="004027A0" w:rsidRDefault="001D147C" w:rsidP="001D147C">
      <w:pPr>
        <w:pStyle w:val="Noeeu-avi"/>
        <w:widowControl w:val="0"/>
        <w:ind w:right="-142" w:firstLine="567"/>
        <w:rPr>
          <w:kern w:val="2"/>
          <w:szCs w:val="28"/>
        </w:rPr>
      </w:pPr>
      <w:r>
        <w:t xml:space="preserve">4. </w:t>
      </w:r>
      <w:proofErr w:type="gramStart"/>
      <w:r w:rsidRPr="004027A0">
        <w:rPr>
          <w:kern w:val="2"/>
          <w:szCs w:val="28"/>
        </w:rPr>
        <w:t>Контроль за</w:t>
      </w:r>
      <w:proofErr w:type="gramEnd"/>
      <w:r w:rsidRPr="004027A0">
        <w:rPr>
          <w:kern w:val="2"/>
          <w:szCs w:val="28"/>
        </w:rPr>
        <w:t xml:space="preserve"> исполнением настоящего постановления возложить на заместителя главы администрации </w:t>
      </w:r>
      <w:r>
        <w:rPr>
          <w:kern w:val="2"/>
          <w:szCs w:val="28"/>
        </w:rPr>
        <w:t>муниципального</w:t>
      </w:r>
      <w:r w:rsidRPr="004027A0">
        <w:rPr>
          <w:kern w:val="2"/>
          <w:szCs w:val="28"/>
        </w:rPr>
        <w:t xml:space="preserve"> округа Сокольский Нижегородской области </w:t>
      </w:r>
      <w:r>
        <w:rPr>
          <w:kern w:val="2"/>
          <w:szCs w:val="28"/>
        </w:rPr>
        <w:t xml:space="preserve">А.Е. </w:t>
      </w:r>
      <w:r w:rsidRPr="004027A0">
        <w:rPr>
          <w:kern w:val="2"/>
          <w:szCs w:val="28"/>
        </w:rPr>
        <w:t>Червякова.</w:t>
      </w:r>
    </w:p>
    <w:p w:rsidR="001D147C" w:rsidRPr="004027A0" w:rsidRDefault="001D147C" w:rsidP="001D147C">
      <w:pPr>
        <w:jc w:val="both"/>
        <w:rPr>
          <w:kern w:val="2"/>
          <w:sz w:val="28"/>
          <w:szCs w:val="28"/>
        </w:rPr>
      </w:pPr>
    </w:p>
    <w:p w:rsidR="001D147C" w:rsidRPr="004027A0" w:rsidRDefault="001D147C" w:rsidP="001D147C">
      <w:pPr>
        <w:jc w:val="both"/>
        <w:rPr>
          <w:kern w:val="2"/>
          <w:sz w:val="28"/>
          <w:szCs w:val="28"/>
        </w:rPr>
      </w:pPr>
    </w:p>
    <w:p w:rsidR="001D147C" w:rsidRPr="004027A0" w:rsidRDefault="001D147C" w:rsidP="001D147C">
      <w:pPr>
        <w:jc w:val="both"/>
        <w:rPr>
          <w:sz w:val="28"/>
          <w:szCs w:val="28"/>
        </w:rPr>
      </w:pPr>
    </w:p>
    <w:tbl>
      <w:tblPr>
        <w:tblW w:w="9747" w:type="dxa"/>
        <w:tblLook w:val="01E0"/>
      </w:tblPr>
      <w:tblGrid>
        <w:gridCol w:w="4785"/>
        <w:gridCol w:w="4962"/>
      </w:tblGrid>
      <w:tr w:rsidR="001D147C" w:rsidRPr="004027A0" w:rsidTr="008D39BB">
        <w:tc>
          <w:tcPr>
            <w:tcW w:w="4785" w:type="dxa"/>
          </w:tcPr>
          <w:p w:rsidR="001D147C" w:rsidRPr="004027A0" w:rsidRDefault="001D147C" w:rsidP="008D39BB">
            <w:pPr>
              <w:jc w:val="both"/>
              <w:rPr>
                <w:sz w:val="28"/>
                <w:szCs w:val="28"/>
              </w:rPr>
            </w:pPr>
            <w:r w:rsidRPr="004027A0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62" w:type="dxa"/>
          </w:tcPr>
          <w:p w:rsidR="001D147C" w:rsidRPr="004027A0" w:rsidRDefault="001D147C" w:rsidP="008D39BB">
            <w:pPr>
              <w:jc w:val="right"/>
              <w:rPr>
                <w:sz w:val="28"/>
                <w:szCs w:val="28"/>
              </w:rPr>
            </w:pPr>
            <w:r w:rsidRPr="004027A0">
              <w:rPr>
                <w:sz w:val="28"/>
                <w:szCs w:val="28"/>
              </w:rPr>
              <w:t xml:space="preserve">А.М.Созонов                                                          </w:t>
            </w:r>
          </w:p>
        </w:tc>
      </w:tr>
    </w:tbl>
    <w:p w:rsidR="001D147C" w:rsidRPr="007160CC" w:rsidRDefault="001D147C" w:rsidP="001D147C">
      <w:pPr>
        <w:spacing w:line="360" w:lineRule="auto"/>
        <w:jc w:val="both"/>
        <w:rPr>
          <w:sz w:val="28"/>
          <w:szCs w:val="28"/>
        </w:rPr>
      </w:pPr>
    </w:p>
    <w:p w:rsidR="001D147C" w:rsidRDefault="001D147C" w:rsidP="001D147C">
      <w:pPr>
        <w:spacing w:line="360" w:lineRule="auto"/>
        <w:ind w:right="-1"/>
        <w:jc w:val="center"/>
        <w:rPr>
          <w:sz w:val="28"/>
        </w:rPr>
      </w:pPr>
    </w:p>
    <w:p w:rsidR="001D147C" w:rsidRDefault="001D147C" w:rsidP="001D147C">
      <w:pPr>
        <w:spacing w:line="360" w:lineRule="auto"/>
        <w:ind w:firstLine="709"/>
        <w:jc w:val="both"/>
        <w:rPr>
          <w:sz w:val="28"/>
        </w:rPr>
      </w:pPr>
    </w:p>
    <w:p w:rsidR="001D147C" w:rsidRDefault="001D147C" w:rsidP="001D147C">
      <w:pPr>
        <w:ind w:right="-1" w:firstLine="709"/>
        <w:jc w:val="both"/>
        <w:rPr>
          <w:sz w:val="28"/>
        </w:rPr>
      </w:pPr>
    </w:p>
    <w:p w:rsidR="001D147C" w:rsidRDefault="001D147C" w:rsidP="001D147C">
      <w:pPr>
        <w:ind w:right="-1" w:firstLine="709"/>
        <w:jc w:val="both"/>
        <w:rPr>
          <w:sz w:val="28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jc w:val="both"/>
        <w:rPr>
          <w:sz w:val="22"/>
        </w:rPr>
      </w:pPr>
    </w:p>
    <w:p w:rsidR="001D147C" w:rsidRDefault="001D147C" w:rsidP="001D147C">
      <w:pPr>
        <w:spacing w:line="360" w:lineRule="auto"/>
        <w:jc w:val="both"/>
        <w:rPr>
          <w:sz w:val="22"/>
        </w:rPr>
      </w:pPr>
    </w:p>
    <w:p w:rsidR="001D147C" w:rsidRDefault="001D147C" w:rsidP="001D147C">
      <w:pPr>
        <w:spacing w:line="360" w:lineRule="auto"/>
        <w:jc w:val="both"/>
        <w:rPr>
          <w:sz w:val="22"/>
        </w:rPr>
      </w:pPr>
    </w:p>
    <w:p w:rsidR="001D147C" w:rsidRDefault="001D147C" w:rsidP="001D147C">
      <w:pPr>
        <w:spacing w:line="360" w:lineRule="auto"/>
        <w:jc w:val="both"/>
        <w:rPr>
          <w:sz w:val="22"/>
        </w:rPr>
      </w:pPr>
    </w:p>
    <w:p w:rsidR="001D147C" w:rsidRDefault="001D147C" w:rsidP="001D147C">
      <w:pPr>
        <w:spacing w:line="360" w:lineRule="auto"/>
        <w:jc w:val="both"/>
        <w:rPr>
          <w:sz w:val="22"/>
        </w:rPr>
      </w:pPr>
    </w:p>
    <w:p w:rsidR="001D147C" w:rsidRDefault="001D147C" w:rsidP="001D147C">
      <w:pPr>
        <w:spacing w:line="360" w:lineRule="auto"/>
        <w:jc w:val="both"/>
        <w:rPr>
          <w:sz w:val="22"/>
        </w:rPr>
      </w:pPr>
    </w:p>
    <w:p w:rsidR="001D147C" w:rsidRDefault="001D147C" w:rsidP="001D147C">
      <w:pPr>
        <w:spacing w:line="360" w:lineRule="auto"/>
        <w:jc w:val="both"/>
        <w:rPr>
          <w:sz w:val="22"/>
        </w:rPr>
      </w:pPr>
    </w:p>
    <w:p w:rsidR="001D147C" w:rsidRDefault="001D147C" w:rsidP="001D147C">
      <w:pPr>
        <w:spacing w:line="360" w:lineRule="auto"/>
        <w:jc w:val="both"/>
        <w:rPr>
          <w:sz w:val="22"/>
        </w:rPr>
      </w:pPr>
    </w:p>
    <w:p w:rsidR="001D147C" w:rsidRDefault="001D147C" w:rsidP="001D147C">
      <w:pPr>
        <w:spacing w:line="360" w:lineRule="auto"/>
        <w:jc w:val="both"/>
        <w:rPr>
          <w:sz w:val="22"/>
        </w:rPr>
      </w:pPr>
    </w:p>
    <w:p w:rsidR="00456041" w:rsidRDefault="00456041" w:rsidP="001D147C">
      <w:pPr>
        <w:spacing w:line="360" w:lineRule="auto"/>
        <w:jc w:val="both"/>
        <w:rPr>
          <w:sz w:val="22"/>
        </w:rPr>
      </w:pPr>
    </w:p>
    <w:p w:rsidR="00456041" w:rsidRDefault="00456041" w:rsidP="001D147C">
      <w:pPr>
        <w:spacing w:line="360" w:lineRule="auto"/>
        <w:jc w:val="both"/>
        <w:rPr>
          <w:sz w:val="22"/>
        </w:rPr>
      </w:pPr>
    </w:p>
    <w:p w:rsidR="00456041" w:rsidRDefault="00456041" w:rsidP="001D147C">
      <w:pPr>
        <w:spacing w:line="360" w:lineRule="auto"/>
        <w:jc w:val="both"/>
        <w:rPr>
          <w:sz w:val="22"/>
        </w:rPr>
      </w:pPr>
    </w:p>
    <w:p w:rsidR="00456041" w:rsidRDefault="00456041" w:rsidP="001D147C">
      <w:pPr>
        <w:spacing w:line="360" w:lineRule="auto"/>
        <w:jc w:val="both"/>
        <w:rPr>
          <w:sz w:val="22"/>
        </w:rPr>
      </w:pPr>
    </w:p>
    <w:p w:rsidR="00456041" w:rsidRDefault="00456041" w:rsidP="001D147C">
      <w:pPr>
        <w:spacing w:line="360" w:lineRule="auto"/>
        <w:jc w:val="both"/>
        <w:rPr>
          <w:sz w:val="22"/>
        </w:rPr>
      </w:pPr>
    </w:p>
    <w:p w:rsidR="001D147C" w:rsidRDefault="001D147C" w:rsidP="001D147C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</w:t>
      </w:r>
    </w:p>
    <w:p w:rsidR="001D147C" w:rsidRDefault="001D147C" w:rsidP="001D147C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Червяков А.Е. _____________</w:t>
      </w:r>
    </w:p>
    <w:p w:rsidR="001D147C" w:rsidRDefault="001D147C" w:rsidP="001D147C">
      <w:pPr>
        <w:spacing w:line="360" w:lineRule="auto"/>
        <w:ind w:firstLine="1276"/>
        <w:jc w:val="both"/>
        <w:rPr>
          <w:sz w:val="22"/>
        </w:rPr>
      </w:pPr>
      <w:r>
        <w:rPr>
          <w:sz w:val="22"/>
        </w:rPr>
        <w:t>Каретникова К.А. ____________</w:t>
      </w:r>
    </w:p>
    <w:p w:rsidR="001D147C" w:rsidRDefault="00A61ACE" w:rsidP="001D147C">
      <w:pPr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1D147C">
        <w:rPr>
          <w:sz w:val="22"/>
        </w:rPr>
        <w:t>2 экз.</w:t>
      </w:r>
    </w:p>
    <w:p w:rsidR="00A61ACE" w:rsidRDefault="001D147C" w:rsidP="00456041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1F29C5" w:rsidRPr="00456041" w:rsidRDefault="00456041" w:rsidP="002D1BE0">
      <w:pPr>
        <w:ind w:firstLine="1276"/>
        <w:jc w:val="both"/>
        <w:rPr>
          <w:sz w:val="22"/>
          <w:szCs w:val="22"/>
        </w:rPr>
      </w:pPr>
      <w:r>
        <w:rPr>
          <w:sz w:val="22"/>
        </w:rPr>
        <w:t xml:space="preserve">2 – </w:t>
      </w:r>
      <w:r w:rsidRPr="00456041">
        <w:rPr>
          <w:rFonts w:ascii="Times New Roman CYR" w:eastAsia="Times New Roman CYR" w:hAnsi="Times New Roman CYR" w:cs="Times New Roman CYR"/>
          <w:sz w:val="22"/>
          <w:szCs w:val="22"/>
          <w:lang w:bidi="ru-RU"/>
        </w:rPr>
        <w:t>ГЗ, ПБ и МП</w:t>
      </w:r>
    </w:p>
    <w:tbl>
      <w:tblPr>
        <w:tblW w:w="0" w:type="auto"/>
        <w:tblLook w:val="01E0"/>
      </w:tblPr>
      <w:tblGrid>
        <w:gridCol w:w="2660"/>
        <w:gridCol w:w="7087"/>
      </w:tblGrid>
      <w:tr w:rsidR="00332808" w:rsidRPr="00253D16" w:rsidTr="00456041">
        <w:tc>
          <w:tcPr>
            <w:tcW w:w="2660" w:type="dxa"/>
          </w:tcPr>
          <w:p w:rsidR="00332808" w:rsidRPr="00397697" w:rsidRDefault="00332808" w:rsidP="00332808">
            <w:pPr>
              <w:jc w:val="both"/>
              <w:rPr>
                <w:sz w:val="28"/>
              </w:rPr>
            </w:pPr>
          </w:p>
        </w:tc>
        <w:tc>
          <w:tcPr>
            <w:tcW w:w="7087" w:type="dxa"/>
          </w:tcPr>
          <w:p w:rsidR="00332808" w:rsidRPr="00456041" w:rsidRDefault="00332808" w:rsidP="00456041">
            <w:pPr>
              <w:ind w:left="3010"/>
              <w:jc w:val="center"/>
              <w:rPr>
                <w:sz w:val="24"/>
                <w:szCs w:val="24"/>
              </w:rPr>
            </w:pPr>
            <w:r w:rsidRPr="00456041">
              <w:rPr>
                <w:sz w:val="24"/>
                <w:szCs w:val="24"/>
              </w:rPr>
              <w:t>УТВЕРЖДЕНЫ</w:t>
            </w:r>
          </w:p>
          <w:p w:rsidR="00332808" w:rsidRPr="00456041" w:rsidRDefault="00332808" w:rsidP="00456041">
            <w:pPr>
              <w:ind w:left="3010"/>
              <w:jc w:val="center"/>
              <w:rPr>
                <w:sz w:val="24"/>
                <w:szCs w:val="24"/>
              </w:rPr>
            </w:pPr>
            <w:r w:rsidRPr="00456041">
              <w:rPr>
                <w:sz w:val="24"/>
                <w:szCs w:val="24"/>
              </w:rPr>
              <w:t>постановлением администрации</w:t>
            </w:r>
          </w:p>
          <w:p w:rsidR="00332808" w:rsidRPr="00456041" w:rsidRDefault="00332808" w:rsidP="00456041">
            <w:pPr>
              <w:ind w:left="3010"/>
              <w:jc w:val="center"/>
              <w:rPr>
                <w:sz w:val="24"/>
                <w:szCs w:val="24"/>
              </w:rPr>
            </w:pPr>
            <w:r w:rsidRPr="00456041">
              <w:rPr>
                <w:sz w:val="24"/>
                <w:szCs w:val="24"/>
              </w:rPr>
              <w:t>муниципального округа Сокольский</w:t>
            </w:r>
          </w:p>
          <w:p w:rsidR="00332808" w:rsidRPr="00456041" w:rsidRDefault="00332808" w:rsidP="00456041">
            <w:pPr>
              <w:ind w:left="3010"/>
              <w:jc w:val="center"/>
              <w:rPr>
                <w:sz w:val="24"/>
                <w:szCs w:val="24"/>
              </w:rPr>
            </w:pPr>
            <w:r w:rsidRPr="00456041">
              <w:rPr>
                <w:sz w:val="24"/>
                <w:szCs w:val="24"/>
              </w:rPr>
              <w:t>Нижегородской области</w:t>
            </w:r>
          </w:p>
          <w:p w:rsidR="00332808" w:rsidRPr="00456041" w:rsidRDefault="002D1BE0" w:rsidP="008C14B2">
            <w:pPr>
              <w:ind w:left="301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о</w:t>
            </w:r>
            <w:r w:rsidR="00456041" w:rsidRPr="0045604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11 </w:t>
            </w:r>
            <w:r w:rsidR="008C14B2">
              <w:rPr>
                <w:sz w:val="24"/>
                <w:szCs w:val="24"/>
              </w:rPr>
              <w:t xml:space="preserve">марта </w:t>
            </w:r>
            <w:r w:rsidR="00456041" w:rsidRPr="00456041">
              <w:rPr>
                <w:sz w:val="24"/>
                <w:szCs w:val="24"/>
              </w:rPr>
              <w:t>2025</w:t>
            </w:r>
            <w:r w:rsidR="008C14B2">
              <w:rPr>
                <w:sz w:val="24"/>
                <w:szCs w:val="24"/>
              </w:rPr>
              <w:t xml:space="preserve"> г.</w:t>
            </w:r>
            <w:r w:rsidR="00332808" w:rsidRPr="00456041">
              <w:rPr>
                <w:sz w:val="24"/>
                <w:szCs w:val="24"/>
              </w:rPr>
              <w:t xml:space="preserve"> </w:t>
            </w:r>
            <w:r w:rsidR="00222D3D" w:rsidRPr="00456041">
              <w:rPr>
                <w:sz w:val="24"/>
                <w:szCs w:val="24"/>
              </w:rPr>
              <w:t xml:space="preserve">№ </w:t>
            </w:r>
            <w:r w:rsidR="008C14B2">
              <w:rPr>
                <w:sz w:val="24"/>
                <w:szCs w:val="24"/>
              </w:rPr>
              <w:t>200</w:t>
            </w:r>
          </w:p>
        </w:tc>
      </w:tr>
    </w:tbl>
    <w:p w:rsidR="00332808" w:rsidRPr="00456041" w:rsidRDefault="00332808" w:rsidP="00332808">
      <w:pPr>
        <w:ind w:firstLine="720"/>
        <w:jc w:val="both"/>
        <w:rPr>
          <w:sz w:val="24"/>
          <w:szCs w:val="24"/>
        </w:rPr>
      </w:pPr>
    </w:p>
    <w:p w:rsidR="00332808" w:rsidRPr="00114111" w:rsidRDefault="00332808" w:rsidP="00332808">
      <w:pPr>
        <w:widowControl w:val="0"/>
        <w:jc w:val="center"/>
        <w:rPr>
          <w:rFonts w:ascii="Times New Roman CYR" w:eastAsia="Times New Roman CYR" w:hAnsi="Times New Roman CYR" w:cs="Times New Roman CYR"/>
          <w:b/>
          <w:spacing w:val="1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b/>
          <w:spacing w:val="1"/>
          <w:sz w:val="28"/>
          <w:szCs w:val="28"/>
        </w:rPr>
        <w:t>С</w:t>
      </w:r>
      <w:r w:rsidR="002D1BE0">
        <w:rPr>
          <w:rFonts w:ascii="Times New Roman CYR" w:eastAsia="Times New Roman CYR" w:hAnsi="Times New Roman CYR" w:cs="Times New Roman CYR"/>
          <w:b/>
          <w:spacing w:val="1"/>
          <w:sz w:val="28"/>
          <w:szCs w:val="28"/>
        </w:rPr>
        <w:t xml:space="preserve">ведения по итогам подготовки населения городского округа Сокольский Нижегородской области в области гражданской обороны, защиты от чрезвычайных ситуаций природного и техногенного характера за 2024 год </w:t>
      </w: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4"/>
          <w:szCs w:val="24"/>
        </w:rPr>
      </w:pPr>
    </w:p>
    <w:p w:rsidR="00332808" w:rsidRDefault="00332808" w:rsidP="00332808">
      <w:pPr>
        <w:shd w:val="clear" w:color="auto" w:fill="FFFFFF"/>
        <w:suppressAutoHyphens/>
        <w:ind w:left="720"/>
        <w:jc w:val="center"/>
        <w:textAlignment w:val="baseline"/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</w:pPr>
      <w:r w:rsidRPr="004718AA"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>1.</w:t>
      </w:r>
      <w:r w:rsidR="002D1BE0"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 xml:space="preserve"> </w:t>
      </w:r>
      <w:r w:rsidRPr="004718AA"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>О</w:t>
      </w:r>
      <w:r w:rsidR="002D1BE0"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 xml:space="preserve">рганизация и основные итоги обучения </w:t>
      </w:r>
    </w:p>
    <w:p w:rsidR="00BE74ED" w:rsidRDefault="00BE74ED" w:rsidP="00332808">
      <w:pPr>
        <w:shd w:val="clear" w:color="auto" w:fill="FFFFFF"/>
        <w:suppressAutoHyphens/>
        <w:ind w:left="720"/>
        <w:jc w:val="center"/>
        <w:textAlignment w:val="baseline"/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</w:pPr>
    </w:p>
    <w:p w:rsidR="00332808" w:rsidRPr="00114111" w:rsidRDefault="00332808" w:rsidP="00456041">
      <w:pPr>
        <w:widowControl w:val="0"/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1.1. </w:t>
      </w:r>
      <w:proofErr w:type="gramStart"/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Подготовка населе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ния </w:t>
      </w:r>
      <w:r w:rsidR="008C14B2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городско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Нижегородской области </w:t>
      </w:r>
      <w:r w:rsidRPr="00114111">
        <w:rPr>
          <w:rFonts w:ascii="Times New Roman CYR" w:eastAsia="Times New Roman CYR" w:hAnsi="Times New Roman CYR" w:cs="Times New Roman CYR"/>
          <w:spacing w:val="1"/>
          <w:sz w:val="28"/>
          <w:szCs w:val="28"/>
        </w:rPr>
        <w:t>в области гражданской обороны, защиты от чрезвычайных ситуаций природного и техногенного характера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 планировал</w:t>
      </w:r>
      <w:r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а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сь и проводил</w:t>
      </w:r>
      <w:r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а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сь в соответствии с требованиями федерального законодательства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, организационно-методических рекомендаций по подготовке всех групп населения в области гражданской обороны и защиты от чрезвычайных ситуаций на террито</w:t>
      </w:r>
      <w:r w:rsidR="0045604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рии Российской Федерации в 2021-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2025 годах, утвержденных заместителем Министра Российской Федерации по делам гражданской обороны</w:t>
      </w:r>
      <w:proofErr w:type="gramEnd"/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, чрезвычайным ситуациям и ликвидации последствий стихийных бедствий </w:t>
      </w:r>
      <w:proofErr w:type="gramStart"/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генералом-полковником</w:t>
      </w:r>
      <w:proofErr w:type="gramEnd"/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proofErr w:type="spellStart"/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П.Ф</w:t>
      </w:r>
      <w:r w:rsidR="0045604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.Барышевым</w:t>
      </w:r>
      <w:proofErr w:type="spellEnd"/>
      <w:r w:rsidR="0045604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30 декабря 2020 г. 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№ 2-4-71-36-11,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муниципальных правовых</w:t>
      </w:r>
      <w:r w:rsidRPr="00114111">
        <w:rPr>
          <w:rFonts w:ascii="Times New Roman CYR" w:eastAsia="Times New Roman CYR" w:hAnsi="Times New Roman CYR" w:cs="Times New Roman CYR"/>
          <w:b/>
          <w:bCs/>
          <w:smallCaps/>
          <w:sz w:val="28"/>
          <w:szCs w:val="28"/>
          <w:shd w:val="clear" w:color="auto" w:fill="FFFFFF"/>
          <w:lang w:bidi="ru-RU"/>
        </w:rPr>
        <w:t xml:space="preserve">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актов и организационно-планирующих документов</w:t>
      </w:r>
      <w:r w:rsidRPr="003229F1">
        <w:t xml:space="preserve"> </w:t>
      </w:r>
      <w:r w:rsidRPr="003229F1">
        <w:rPr>
          <w:sz w:val="28"/>
        </w:rPr>
        <w:t>администрации</w:t>
      </w:r>
      <w:r w:rsidRPr="003229F1">
        <w:rPr>
          <w:rFonts w:ascii="Times New Roman CYR" w:eastAsia="Times New Roman CYR" w:hAnsi="Times New Roman CYR" w:cs="Times New Roman CYR"/>
          <w:sz w:val="30"/>
          <w:szCs w:val="28"/>
          <w:lang w:bidi="ru-RU"/>
        </w:rPr>
        <w:t xml:space="preserve"> </w:t>
      </w:r>
      <w:r w:rsidR="008C14B2">
        <w:rPr>
          <w:rFonts w:ascii="Times New Roman CYR" w:eastAsia="Times New Roman CYR" w:hAnsi="Times New Roman CYR" w:cs="Times New Roman CYR"/>
          <w:sz w:val="30"/>
          <w:szCs w:val="28"/>
          <w:lang w:bidi="ru-RU"/>
        </w:rPr>
        <w:t>городск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Нижегородской области.</w:t>
      </w:r>
    </w:p>
    <w:p w:rsidR="00332808" w:rsidRPr="00114111" w:rsidRDefault="00332808" w:rsidP="00456041">
      <w:pPr>
        <w:widowControl w:val="0"/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1.2. В результате практической реализации «Плана основных мероприятий </w:t>
      </w:r>
      <w:r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городск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Нижегородской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2024 год» запланированные мероприятия выполнены в полном объеме и установленные сроки.</w:t>
      </w:r>
    </w:p>
    <w:p w:rsidR="00332808" w:rsidRPr="00114111" w:rsidRDefault="00332808" w:rsidP="00456041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1.3. Учет подготовки должностных лиц и специалистов РСЧС и ГО, а также отчетных документов по мероприятиям подготовки различных групп населения </w:t>
      </w:r>
      <w:proofErr w:type="gramStart"/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был организован и осуществлялся</w:t>
      </w:r>
      <w:proofErr w:type="gramEnd"/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 отделом </w:t>
      </w:r>
      <w:r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ГЗ, ПБ и МП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администрации </w:t>
      </w:r>
      <w:r w:rsidR="008C14B2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городск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Нижегородской области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lastRenderedPageBreak/>
        <w:t xml:space="preserve">установленным порядком. </w:t>
      </w:r>
      <w:proofErr w:type="gramStart"/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Сведения о подготовке</w:t>
      </w:r>
      <w:r w:rsidRPr="00114111">
        <w:t xml:space="preserve">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должностных лиц и специалистов РСЧС и ГО отражаются в Сводном реестре (списке) обучения и повышения квалификации должностных лиц в области гражданской обороны и защиты населения от чрезвычайных ситуаций, а также Докладе об организации и итогах подготовки населения в области гражданской обороны и защиты от чрезвычайных ситуаций по форме 1/ОБУЧ-П.</w:t>
      </w:r>
      <w:proofErr w:type="gramEnd"/>
    </w:p>
    <w:p w:rsidR="00332808" w:rsidRPr="00114111" w:rsidRDefault="00332808" w:rsidP="00456041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1.4. С целью активизации пропагандистской работы среди населения округа были организованы и проведены следующие мероприятия:</w:t>
      </w:r>
    </w:p>
    <w:p w:rsidR="00332808" w:rsidRPr="00114111" w:rsidRDefault="00332808" w:rsidP="00456041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- разработаны, напечатаны и распространены в учреждениях, организациях </w:t>
      </w:r>
      <w:r w:rsidRPr="00114111">
        <w:rPr>
          <w:sz w:val="28"/>
          <w:szCs w:val="28"/>
        </w:rPr>
        <w:t>400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памяток и листовок по действиям населения при защите от чрезвычайных ситуаций природного и техногенного характера; </w:t>
      </w:r>
    </w:p>
    <w:p w:rsidR="00332808" w:rsidRPr="00114111" w:rsidRDefault="00332808" w:rsidP="00456041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- периодическое опубликование информационных материалов по вопросам гражданской обороны и защиты от чрезвычайных ситуаций в газете «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Сельская новь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», размещение на официальном сайте администрации </w:t>
      </w:r>
      <w:r w:rsidR="008C14B2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городск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Нижегородской области и социальных сетях.</w:t>
      </w:r>
    </w:p>
    <w:p w:rsidR="00332808" w:rsidRPr="003C5D35" w:rsidRDefault="00332808" w:rsidP="00332808">
      <w:pPr>
        <w:shd w:val="clear" w:color="auto" w:fill="FFFFFF"/>
        <w:suppressAutoHyphens/>
        <w:jc w:val="center"/>
        <w:textAlignment w:val="baseline"/>
        <w:rPr>
          <w:rFonts w:ascii="Times New Roman CYR" w:eastAsia="Times New Roman CYR" w:hAnsi="Times New Roman CYR" w:cs="Times New Roman CYR"/>
          <w:spacing w:val="2"/>
          <w:sz w:val="24"/>
          <w:szCs w:val="24"/>
        </w:rPr>
      </w:pPr>
    </w:p>
    <w:p w:rsidR="00332808" w:rsidRDefault="00332808" w:rsidP="00332808">
      <w:pPr>
        <w:shd w:val="clear" w:color="auto" w:fill="FFFFFF"/>
        <w:suppressAutoHyphens/>
        <w:jc w:val="center"/>
        <w:textAlignment w:val="baseline"/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</w:pPr>
      <w:r w:rsidRPr="004718AA"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>2. О</w:t>
      </w:r>
      <w:r w:rsidR="002D1BE0"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>бучение должностных лиц в области гражданской обороны и защиты от чрезвычайных ситуаций</w:t>
      </w:r>
      <w:r w:rsidR="00BE74ED"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 xml:space="preserve"> </w:t>
      </w:r>
    </w:p>
    <w:p w:rsidR="00BE74ED" w:rsidRDefault="00BE74ED" w:rsidP="00332808">
      <w:pPr>
        <w:shd w:val="clear" w:color="auto" w:fill="FFFFFF"/>
        <w:suppressAutoHyphens/>
        <w:jc w:val="center"/>
        <w:textAlignment w:val="baseline"/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</w:pPr>
    </w:p>
    <w:p w:rsidR="00332808" w:rsidRPr="00114111" w:rsidRDefault="00332808" w:rsidP="003C5D35">
      <w:pPr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2.1. В 2024 году должностные лица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и</w:t>
      </w:r>
      <w:r w:rsidRPr="003229F1">
        <w:rPr>
          <w:sz w:val="28"/>
          <w:szCs w:val="28"/>
        </w:rPr>
        <w:t xml:space="preserve"> </w:t>
      </w:r>
      <w:r w:rsidRPr="00114111">
        <w:rPr>
          <w:sz w:val="28"/>
          <w:szCs w:val="28"/>
        </w:rPr>
        <w:t>специалисты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прошли обучение по гражданской обороне и единой государственной системе предупреждения и ликвидации чрезвычайных ситуаций муниципального уровня по следующим категориям:</w:t>
      </w:r>
    </w:p>
    <w:p w:rsidR="00A61ACE" w:rsidRPr="00A61ACE" w:rsidRDefault="00A61ACE" w:rsidP="003C5D35">
      <w:pPr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- председатель КЧС и ОПБ, глава МСУ – 1 чел,</w:t>
      </w:r>
    </w:p>
    <w:p w:rsidR="00332808" w:rsidRPr="00A61ACE" w:rsidRDefault="00A61ACE" w:rsidP="003C5D35">
      <w:pPr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- </w:t>
      </w:r>
      <w:r w:rsidR="00332808"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члены КЧС и ОПБ - </w:t>
      </w: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2</w:t>
      </w:r>
      <w:r w:rsidR="00332808"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чел.,</w:t>
      </w:r>
    </w:p>
    <w:p w:rsidR="00A61ACE" w:rsidRPr="00A61ACE" w:rsidRDefault="00A61ACE" w:rsidP="003C5D35">
      <w:pPr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-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р</w:t>
      </w: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аботники структурных подразделений, в полномочия которых входит решение вопросов по защите населения и территорий от чрезвычайных ситуаций – 2 чел.,</w:t>
      </w:r>
    </w:p>
    <w:p w:rsidR="00332808" w:rsidRPr="00A61ACE" w:rsidRDefault="00332808" w:rsidP="003C5D35">
      <w:pPr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- руководитель ПЭП - 1 чел.,</w:t>
      </w:r>
    </w:p>
    <w:p w:rsidR="00332808" w:rsidRPr="00A61ACE" w:rsidRDefault="00332808" w:rsidP="003C5D35">
      <w:pPr>
        <w:spacing w:line="360" w:lineRule="auto"/>
        <w:ind w:firstLine="709"/>
        <w:jc w:val="both"/>
        <w:rPr>
          <w:sz w:val="28"/>
          <w:szCs w:val="28"/>
        </w:rPr>
      </w:pPr>
      <w:r w:rsidRPr="00A61ACE">
        <w:rPr>
          <w:sz w:val="28"/>
          <w:szCs w:val="28"/>
        </w:rPr>
        <w:t>- руководители спасательных служб - 2 чел.,</w:t>
      </w:r>
    </w:p>
    <w:p w:rsidR="00BB0E65" w:rsidRPr="00A61ACE" w:rsidRDefault="00BB0E65" w:rsidP="003C5D35">
      <w:pPr>
        <w:spacing w:line="360" w:lineRule="auto"/>
        <w:ind w:firstLine="709"/>
        <w:jc w:val="both"/>
        <w:rPr>
          <w:sz w:val="28"/>
          <w:szCs w:val="28"/>
        </w:rPr>
      </w:pPr>
      <w:r w:rsidRPr="00A61ACE">
        <w:rPr>
          <w:sz w:val="28"/>
          <w:szCs w:val="28"/>
        </w:rPr>
        <w:t xml:space="preserve">- </w:t>
      </w:r>
      <w:r w:rsidR="00A61ACE" w:rsidRPr="00A61ACE">
        <w:rPr>
          <w:sz w:val="28"/>
          <w:szCs w:val="28"/>
        </w:rPr>
        <w:t>члены эвакоприемной комиссии – 9</w:t>
      </w:r>
      <w:r w:rsidRPr="00A61ACE">
        <w:rPr>
          <w:sz w:val="28"/>
          <w:szCs w:val="28"/>
        </w:rPr>
        <w:t xml:space="preserve"> чел.,</w:t>
      </w:r>
    </w:p>
    <w:p w:rsidR="00BB0E65" w:rsidRPr="00A61ACE" w:rsidRDefault="00BB0E65" w:rsidP="003C5D35">
      <w:pPr>
        <w:spacing w:line="360" w:lineRule="auto"/>
        <w:ind w:firstLine="709"/>
        <w:jc w:val="both"/>
        <w:rPr>
          <w:sz w:val="28"/>
          <w:szCs w:val="28"/>
        </w:rPr>
      </w:pPr>
      <w:r w:rsidRPr="00A61ACE">
        <w:rPr>
          <w:sz w:val="28"/>
          <w:szCs w:val="28"/>
        </w:rPr>
        <w:lastRenderedPageBreak/>
        <w:t>- члены комиссии ПУФ –</w:t>
      </w:r>
      <w:r w:rsidR="00A61ACE" w:rsidRPr="00A61ACE">
        <w:rPr>
          <w:sz w:val="28"/>
          <w:szCs w:val="28"/>
        </w:rPr>
        <w:t xml:space="preserve"> 3</w:t>
      </w:r>
      <w:r w:rsidRPr="00A61ACE">
        <w:rPr>
          <w:sz w:val="28"/>
          <w:szCs w:val="28"/>
        </w:rPr>
        <w:t xml:space="preserve"> чел.,</w:t>
      </w:r>
    </w:p>
    <w:p w:rsidR="00332808" w:rsidRPr="00A61ACE" w:rsidRDefault="00332808" w:rsidP="003C5D35">
      <w:pPr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A61ACE">
        <w:rPr>
          <w:sz w:val="28"/>
          <w:szCs w:val="28"/>
        </w:rPr>
        <w:t xml:space="preserve">- специалисты ЕДДС - </w:t>
      </w:r>
      <w:r w:rsidR="00A61ACE" w:rsidRPr="00A61ACE">
        <w:rPr>
          <w:sz w:val="28"/>
          <w:szCs w:val="28"/>
        </w:rPr>
        <w:t>2</w:t>
      </w:r>
      <w:r w:rsidRPr="00A61ACE">
        <w:rPr>
          <w:sz w:val="28"/>
          <w:szCs w:val="28"/>
        </w:rPr>
        <w:t xml:space="preserve"> чел.</w:t>
      </w:r>
    </w:p>
    <w:p w:rsidR="00332808" w:rsidRPr="00114111" w:rsidRDefault="00332808" w:rsidP="003C5D35">
      <w:pPr>
        <w:spacing w:line="360" w:lineRule="auto"/>
        <w:ind w:firstLine="709"/>
        <w:jc w:val="both"/>
        <w:rPr>
          <w:sz w:val="28"/>
          <w:szCs w:val="28"/>
        </w:rPr>
      </w:pPr>
      <w:r w:rsidRPr="00114111">
        <w:rPr>
          <w:sz w:val="28"/>
          <w:szCs w:val="28"/>
        </w:rPr>
        <w:t>Работа по обучению должностных лиц</w:t>
      </w:r>
      <w:r w:rsidRPr="003229F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и</w:t>
      </w:r>
      <w:r w:rsidRPr="003229F1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специалистов</w:t>
      </w:r>
      <w:r w:rsidRPr="00114111">
        <w:rPr>
          <w:sz w:val="28"/>
          <w:szCs w:val="28"/>
        </w:rPr>
        <w:t xml:space="preserve"> в области гражданской обороны и ликвидации чрезвычайных ситуаций будет продолжена в 2025 году. </w:t>
      </w:r>
    </w:p>
    <w:p w:rsidR="00332808" w:rsidRPr="00114111" w:rsidRDefault="00332808" w:rsidP="003C5D35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2.2. Подготовка личного состава спасательных служб осуществлялась непосредственно на предприятиях, в организациях и учреждениях по программе курсового обучения личного состава спасательных служб.</w:t>
      </w:r>
    </w:p>
    <w:p w:rsidR="00332808" w:rsidRPr="00114111" w:rsidRDefault="00332808" w:rsidP="003C5D35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Для проведения занятий использовалась учебно-материальная база (далее - УМБ) организаций. </w:t>
      </w:r>
    </w:p>
    <w:p w:rsidR="00332808" w:rsidRPr="00114111" w:rsidRDefault="00332808" w:rsidP="003C5D35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Особое внимание при обучении обращалось на приобретение практических навыков по ликвидации последствий стихийных бедствий, аварий, катастроф и иных опасных явлений.</w:t>
      </w:r>
    </w:p>
    <w:p w:rsidR="00332808" w:rsidRPr="00114111" w:rsidRDefault="00332808" w:rsidP="003C5D35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Личный состав спасательных служб принимал участие в командно-штабных учениях (далее - КШУ) 05-06 марта 2024 года по отработке вопросов ликвидации ЧС, возникающих в результате природных пожаров, защиты населенных пунктов, объектов экономики и социальной инфраструктуры от лесных пожаров, а также безаварийного пропуска весеннего половодья.</w:t>
      </w:r>
    </w:p>
    <w:p w:rsidR="00332808" w:rsidRPr="00114111" w:rsidRDefault="00332808" w:rsidP="003C5D35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В 2024 году в ходе учений и тренировок была проверена готовность спасательных служб. Руководящим составом предприятий, организаций и учреждений по результатам учений были уточнены расчеты сил и средств, привлекаемых для ликвидации последствий ЧС, уточнена схема организации связи и взаимодействия формирований.</w:t>
      </w:r>
    </w:p>
    <w:p w:rsidR="00332808" w:rsidRPr="00114111" w:rsidRDefault="00332808" w:rsidP="003C5D35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2.3. Подготовка неработающего населения на территории округа осуществлялась на базе учебно-консультационн</w:t>
      </w:r>
      <w:r w:rsidR="00BB0E65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ых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пункт</w:t>
      </w:r>
      <w:r w:rsidR="00BB0E65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ов</w:t>
      </w:r>
      <w:r w:rsidR="003C5D35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(далее - УКП).</w:t>
      </w:r>
    </w:p>
    <w:p w:rsidR="00332808" w:rsidRPr="00114111" w:rsidRDefault="00332808" w:rsidP="003C5D35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Основной формой доведения до неработающего населения правил поведения в различных ЧС являл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и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сь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практические занятия, лекции, беседы,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распространение листовок, памяток, размещение плакатов и 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  <w:lang w:val="en-US"/>
        </w:rPr>
        <w:t>QR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-кода на информационных щитах. Информация о правилах поведения размещается с 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lastRenderedPageBreak/>
        <w:t xml:space="preserve">регулярным обновлением на официальном сайте </w:t>
      </w:r>
      <w:r w:rsidR="008C14B2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городск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Нижегородской области. </w:t>
      </w:r>
    </w:p>
    <w:p w:rsidR="00332808" w:rsidRPr="00114111" w:rsidRDefault="00332808" w:rsidP="003C5D35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Учебно-методическая база УКП включает в себя наглядный материал (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учебное имущество, образцы СИЗ, 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памятки, листовки, уголок с информацией по ГО), что позволяет выполнять программу обучения установленных категорий обучаемых.</w:t>
      </w:r>
    </w:p>
    <w:p w:rsidR="00332808" w:rsidRPr="00114111" w:rsidRDefault="00332808" w:rsidP="003C5D35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2.4 Подготовка работающего населения на территории округа осуществлялась посредством проведения вводного инструктажа по гражданской обороне и вводного инструктажа по предупреждению и</w:t>
      </w:r>
      <w:r w:rsidR="00D56EB0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ликвидации ЧС. Также ежегодно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проводится инструктаж по действиям в чрезвычайных ситуациях.</w:t>
      </w:r>
    </w:p>
    <w:p w:rsidR="00332808" w:rsidRPr="00114111" w:rsidRDefault="00332808" w:rsidP="003C5D35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2.5. </w:t>
      </w:r>
      <w:proofErr w:type="gramStart"/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В целях патриотического воспитания подрастающего поколения в общеобразовательных учреждениях округа, учреждениях среднего профессионального образования были проведены открытые уроки и дополнительные занятия по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 xml:space="preserve">культуре безопасности в повседневной жизни и действиям в условиях различного рода чрезвычайных ситуаций, приуроченные к празднованию Всемирного дня гражданской обороны, дню Победы в Великой Отечественной войне (1941-1945 г.г.), дню знаний, дню гражданской обороны Российской Федерации. </w:t>
      </w:r>
      <w:proofErr w:type="gramEnd"/>
    </w:p>
    <w:p w:rsidR="00332808" w:rsidRPr="00114111" w:rsidRDefault="00332808" w:rsidP="003C5D35">
      <w:pPr>
        <w:suppressAutoHyphens/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 xml:space="preserve">2.6. 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В ходе проведения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командно-штабных учений (далее - КШУ) с органами управления и силами единой государственной системы предупреждения и ликвидации чрезвычайных ситуаций по отработке вопросов ликвидации ЧС, возникающих в результате природных пожаров, защиты населенных пунктов, объектов экономики и социальной инфраструктуры от лесных пожаров, а также безаварийного пропуска весеннего половодья:</w:t>
      </w:r>
    </w:p>
    <w:p w:rsidR="00332808" w:rsidRPr="00114111" w:rsidRDefault="00332808" w:rsidP="003C5D35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 xml:space="preserve">- 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с 05 по 06 марта 2024 года приняли участие 25 человек, 6 единиц техники.</w:t>
      </w:r>
    </w:p>
    <w:p w:rsidR="00332808" w:rsidRPr="00114111" w:rsidRDefault="003C5D35" w:rsidP="003C5D35">
      <w:pPr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ходе проведения КШУ:</w:t>
      </w:r>
    </w:p>
    <w:p w:rsidR="00332808" w:rsidRPr="00114111" w:rsidRDefault="00332808" w:rsidP="003C5D35">
      <w:pPr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- организовано опове</w:t>
      </w:r>
      <w:r w:rsidR="00D56EB0">
        <w:rPr>
          <w:rFonts w:ascii="Times New Roman CYR" w:eastAsia="Times New Roman CYR" w:hAnsi="Times New Roman CYR" w:cs="Times New Roman CYR"/>
          <w:sz w:val="28"/>
          <w:szCs w:val="28"/>
        </w:rPr>
        <w:t xml:space="preserve">щение и сбор членов комиссии по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предупреждению и лик</w:t>
      </w:r>
      <w:r w:rsidR="00D56EB0">
        <w:rPr>
          <w:rFonts w:ascii="Times New Roman CYR" w:eastAsia="Times New Roman CYR" w:hAnsi="Times New Roman CYR" w:cs="Times New Roman CYR"/>
          <w:sz w:val="28"/>
          <w:szCs w:val="28"/>
        </w:rPr>
        <w:t xml:space="preserve">видации чрезвычайных ситуаций и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 xml:space="preserve">обеспечению пожарной безопасности </w:t>
      </w:r>
      <w:r w:rsidR="008C14B2">
        <w:rPr>
          <w:rFonts w:ascii="Times New Roman CYR" w:eastAsia="Times New Roman CYR" w:hAnsi="Times New Roman CYR" w:cs="Times New Roman CYR"/>
          <w:sz w:val="28"/>
          <w:szCs w:val="28"/>
        </w:rPr>
        <w:t>городск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114111">
        <w:rPr>
          <w:rFonts w:ascii="Times New Roman CYR" w:eastAsia="Times New Roman CYR" w:hAnsi="Times New Roman CYR" w:cs="Times New Roman CYR"/>
          <w:sz w:val="28"/>
          <w:szCs w:val="28"/>
        </w:rPr>
        <w:t>Нижегородской области;</w:t>
      </w:r>
    </w:p>
    <w:p w:rsidR="00332808" w:rsidRPr="00114111" w:rsidRDefault="003C5D35" w:rsidP="003C5D35">
      <w:pPr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- организован сбор и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 xml:space="preserve">обмен информацией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 области защиты населения и территорий от ЧС в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порядке, утвержденном постановлением Правит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ельства Российской Федерации от 24 марта 1997 г. № 334 «О порядке сбора и обмена в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Рос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сийской Федерации информацией в области защиты населения и территорий от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чрез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вычайных ситуаций природного и техногенного характера» и приказом МЧС России от 26 августа 2009 г. № 496 «Об утверждении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Положения о системе и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п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орядке информационного обмена в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рамках единой государст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венной системы предупреждения и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 xml:space="preserve">ликвидации чрезвычайных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ситуаций» (зарегистрированным в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Министерстве юстиции Российской Федерации 15</w:t>
      </w:r>
      <w:r w:rsidR="008C14B2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октября 2009 г.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 xml:space="preserve"> № 15039);</w:t>
      </w:r>
    </w:p>
    <w:p w:rsidR="00332808" w:rsidRPr="00114111" w:rsidRDefault="003C5D35" w:rsidP="003C5D35">
      <w:pPr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-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организова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на работа органов управления по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оценке обстановки, подготовке решений</w:t>
      </w:r>
      <w:r w:rsidR="00332808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на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ликвидацию</w:t>
      </w:r>
      <w:r w:rsidR="00332808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возможных</w:t>
      </w:r>
      <w:r w:rsidR="00332808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ЧС</w:t>
      </w:r>
      <w:r w:rsidR="00332808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паводкоопасный период</w:t>
      </w:r>
      <w:r w:rsidR="00332808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и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пожароопасный сезон;</w:t>
      </w:r>
    </w:p>
    <w:p w:rsidR="00332808" w:rsidRPr="00114111" w:rsidRDefault="003C5D35" w:rsidP="003C5D35">
      <w:pPr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- уточнен план действий по предупреждению и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ликв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идации чрезвычайных ситуаций на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территории</w:t>
      </w:r>
      <w:r w:rsidR="00332808" w:rsidRPr="00332808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="00332808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="00332808"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 w:rsidR="00332808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 xml:space="preserve"> Нижегородской области;</w:t>
      </w:r>
    </w:p>
    <w:p w:rsidR="00332808" w:rsidRPr="00114111" w:rsidRDefault="003C5D35" w:rsidP="003C5D35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-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п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роведен смотр группировки сил и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средств,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предназначенных для ликвидации ЧС в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паводкоопасный период и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332808" w:rsidRPr="00114111">
        <w:rPr>
          <w:rFonts w:ascii="Times New Roman CYR" w:eastAsia="Times New Roman CYR" w:hAnsi="Times New Roman CYR" w:cs="Times New Roman CYR"/>
          <w:sz w:val="28"/>
          <w:szCs w:val="28"/>
        </w:rPr>
        <w:t>пожароопасный сезон.</w:t>
      </w:r>
    </w:p>
    <w:p w:rsidR="00332808" w:rsidRPr="003C5D35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4"/>
          <w:szCs w:val="24"/>
        </w:rPr>
      </w:pPr>
    </w:p>
    <w:p w:rsidR="00332808" w:rsidRDefault="00332808" w:rsidP="003C5D35">
      <w:pPr>
        <w:shd w:val="clear" w:color="auto" w:fill="FFFFFF"/>
        <w:suppressAutoHyphens/>
        <w:jc w:val="center"/>
        <w:textAlignment w:val="baseline"/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</w:pPr>
      <w:r w:rsidRPr="004718AA"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 xml:space="preserve">3. </w:t>
      </w:r>
      <w:r w:rsidR="00BE74ED">
        <w:rPr>
          <w:rFonts w:ascii="Times New Roman CYR" w:eastAsia="Times New Roman CYR" w:hAnsi="Times New Roman CYR" w:cs="Times New Roman CYR"/>
          <w:b/>
          <w:spacing w:val="2"/>
          <w:sz w:val="28"/>
          <w:szCs w:val="28"/>
        </w:rPr>
        <w:t>Общие выводы</w:t>
      </w:r>
    </w:p>
    <w:p w:rsidR="00BE74ED" w:rsidRPr="00E827F4" w:rsidRDefault="00BE74ED" w:rsidP="003C5D35">
      <w:pPr>
        <w:shd w:val="clear" w:color="auto" w:fill="FFFFFF"/>
        <w:suppressAutoHyphens/>
        <w:jc w:val="center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Pr="00114111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3.1. Уровень подготовки всех категорий населения округа </w:t>
      </w:r>
      <w:r w:rsidR="00D56EB0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в об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ласти </w:t>
      </w:r>
      <w:r w:rsidRPr="00114111">
        <w:rPr>
          <w:rFonts w:ascii="Times New Roman CYR" w:eastAsia="Times New Roman CYR" w:hAnsi="Times New Roman CYR" w:cs="Times New Roman CYR"/>
          <w:spacing w:val="1"/>
          <w:sz w:val="28"/>
          <w:szCs w:val="28"/>
        </w:rPr>
        <w:t>гражданской обороны, защиты от чрезвычайных ситуаций природного и техногенного характера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позволяет решать вопросы по предупреждению и ликвидации ЧС мирного и военного времени.</w:t>
      </w:r>
    </w:p>
    <w:p w:rsidR="00332808" w:rsidRPr="00114111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3.2. Вместе с тем, в 2024 году не удалось в полной мере решить следующие задачи:</w:t>
      </w:r>
    </w:p>
    <w:p w:rsidR="00332808" w:rsidRPr="00A61ACE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A61ACE">
        <w:rPr>
          <w:sz w:val="28"/>
          <w:szCs w:val="28"/>
        </w:rPr>
        <w:lastRenderedPageBreak/>
        <w:t>-</w:t>
      </w:r>
      <w:r w:rsidRPr="00A61ACE">
        <w:t xml:space="preserve"> </w:t>
      </w:r>
      <w:r w:rsidR="00A61ACE"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провести повышение квалификации</w:t>
      </w: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членов приемн</w:t>
      </w:r>
      <w:r w:rsidR="00BB0E65"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ых</w:t>
      </w: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эвакуационн</w:t>
      </w:r>
      <w:r w:rsidR="00BB0E65"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ых</w:t>
      </w: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пункт</w:t>
      </w:r>
      <w:r w:rsidR="00BB0E65"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ов</w:t>
      </w:r>
      <w:r w:rsidRPr="00A61ACE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;</w:t>
      </w:r>
    </w:p>
    <w:p w:rsidR="00332808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-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проблематично обеспечить 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в общей системе подготовки </w:t>
      </w:r>
      <w:r w:rsidR="00D56EB0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в об</w:t>
      </w:r>
      <w:r w:rsidRPr="0011411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ласти </w:t>
      </w:r>
      <w:r w:rsidRPr="00114111">
        <w:rPr>
          <w:rFonts w:ascii="Times New Roman CYR" w:eastAsia="Times New Roman CYR" w:hAnsi="Times New Roman CYR" w:cs="Times New Roman CYR"/>
          <w:spacing w:val="1"/>
          <w:sz w:val="28"/>
          <w:szCs w:val="28"/>
        </w:rPr>
        <w:t>гражданской обороны, защиты от чрезвычайных ситуаций природного и техногенного характера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обучение населения, не занятого в сферах производства и обслуживания,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которое проживает в отдаленных от УКП населенных пунктах</w:t>
      </w:r>
      <w:r w:rsidRPr="00332808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 Нижегородской области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. </w:t>
      </w:r>
    </w:p>
    <w:p w:rsidR="00332808" w:rsidRDefault="00332808" w:rsidP="00332808">
      <w:pPr>
        <w:shd w:val="clear" w:color="auto" w:fill="FFFFFF"/>
        <w:suppressAutoHyphens/>
        <w:ind w:left="-567" w:firstLine="567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332808" w:rsidRDefault="00332808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D56EB0" w:rsidRDefault="00D56EB0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D56EB0" w:rsidRDefault="00D56EB0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8C14B2" w:rsidRDefault="008C14B2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8C14B2" w:rsidRDefault="008C14B2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8C14B2" w:rsidRDefault="008C14B2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8C14B2" w:rsidRDefault="008C14B2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8C14B2" w:rsidRDefault="008C14B2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8C14B2" w:rsidRDefault="008C14B2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D56EB0" w:rsidRDefault="00D56EB0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1F29C5" w:rsidRDefault="001F29C5" w:rsidP="00332808">
      <w:pPr>
        <w:shd w:val="clear" w:color="auto" w:fill="FFFFFF"/>
        <w:suppressAutoHyphens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p w:rsidR="00D56EB0" w:rsidRDefault="00D56EB0" w:rsidP="00BE74ED">
      <w:pPr>
        <w:shd w:val="clear" w:color="auto" w:fill="FFFFFF"/>
        <w:suppressAutoHyphens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</w:p>
    <w:tbl>
      <w:tblPr>
        <w:tblW w:w="9747" w:type="dxa"/>
        <w:tblLook w:val="01E0"/>
      </w:tblPr>
      <w:tblGrid>
        <w:gridCol w:w="4503"/>
        <w:gridCol w:w="5244"/>
      </w:tblGrid>
      <w:tr w:rsidR="00332808" w:rsidRPr="00253D16" w:rsidTr="00332808">
        <w:tc>
          <w:tcPr>
            <w:tcW w:w="4503" w:type="dxa"/>
          </w:tcPr>
          <w:p w:rsidR="00332808" w:rsidRPr="00397697" w:rsidRDefault="00332808" w:rsidP="00332808">
            <w:pPr>
              <w:jc w:val="both"/>
              <w:rPr>
                <w:sz w:val="28"/>
              </w:rPr>
            </w:pPr>
          </w:p>
        </w:tc>
        <w:tc>
          <w:tcPr>
            <w:tcW w:w="5244" w:type="dxa"/>
          </w:tcPr>
          <w:p w:rsidR="00332808" w:rsidRPr="00D56EB0" w:rsidRDefault="00332808" w:rsidP="00D56EB0">
            <w:pPr>
              <w:ind w:left="1167"/>
              <w:jc w:val="center"/>
              <w:rPr>
                <w:sz w:val="24"/>
                <w:szCs w:val="24"/>
              </w:rPr>
            </w:pPr>
            <w:r w:rsidRPr="00D56EB0">
              <w:rPr>
                <w:sz w:val="24"/>
                <w:szCs w:val="24"/>
              </w:rPr>
              <w:t>УТВЕРЖДЕНЫ</w:t>
            </w:r>
          </w:p>
          <w:p w:rsidR="00332808" w:rsidRPr="00D56EB0" w:rsidRDefault="00D56EB0" w:rsidP="00D56EB0">
            <w:pPr>
              <w:ind w:left="1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32808" w:rsidRPr="00D56EB0">
              <w:rPr>
                <w:sz w:val="24"/>
                <w:szCs w:val="24"/>
              </w:rPr>
              <w:t>остановлением</w:t>
            </w:r>
            <w:r>
              <w:rPr>
                <w:sz w:val="24"/>
                <w:szCs w:val="24"/>
              </w:rPr>
              <w:t xml:space="preserve"> администрации</w:t>
            </w:r>
          </w:p>
          <w:p w:rsidR="00332808" w:rsidRPr="00D56EB0" w:rsidRDefault="00332808" w:rsidP="00D56EB0">
            <w:pPr>
              <w:ind w:left="1167"/>
              <w:jc w:val="center"/>
              <w:rPr>
                <w:sz w:val="24"/>
                <w:szCs w:val="24"/>
              </w:rPr>
            </w:pPr>
            <w:r w:rsidRPr="00D56EB0">
              <w:rPr>
                <w:sz w:val="24"/>
                <w:szCs w:val="24"/>
              </w:rPr>
              <w:t>муниципального</w:t>
            </w:r>
            <w:r w:rsidRPr="00D56EB0">
              <w:rPr>
                <w:spacing w:val="-7"/>
                <w:sz w:val="24"/>
                <w:szCs w:val="24"/>
              </w:rPr>
              <w:t xml:space="preserve"> округа Сокольский</w:t>
            </w:r>
          </w:p>
          <w:p w:rsidR="00332808" w:rsidRPr="00D56EB0" w:rsidRDefault="00332808" w:rsidP="00D56EB0">
            <w:pPr>
              <w:ind w:left="1167"/>
              <w:jc w:val="center"/>
              <w:rPr>
                <w:sz w:val="24"/>
                <w:szCs w:val="24"/>
              </w:rPr>
            </w:pPr>
            <w:r w:rsidRPr="00D56EB0">
              <w:rPr>
                <w:sz w:val="24"/>
                <w:szCs w:val="24"/>
              </w:rPr>
              <w:t>Нижегородской области</w:t>
            </w:r>
          </w:p>
          <w:p w:rsidR="00332808" w:rsidRPr="00D56EB0" w:rsidRDefault="00332808" w:rsidP="008C14B2">
            <w:pPr>
              <w:ind w:left="1167"/>
              <w:jc w:val="center"/>
              <w:rPr>
                <w:sz w:val="28"/>
              </w:rPr>
            </w:pPr>
            <w:r w:rsidRPr="00D56EB0">
              <w:rPr>
                <w:sz w:val="24"/>
                <w:szCs w:val="24"/>
              </w:rPr>
              <w:t xml:space="preserve">от </w:t>
            </w:r>
            <w:r w:rsidR="008C14B2">
              <w:rPr>
                <w:sz w:val="24"/>
                <w:szCs w:val="24"/>
              </w:rPr>
              <w:t xml:space="preserve">11 марта </w:t>
            </w:r>
            <w:r w:rsidR="00D56EB0">
              <w:rPr>
                <w:sz w:val="24"/>
                <w:szCs w:val="24"/>
              </w:rPr>
              <w:t>2025</w:t>
            </w:r>
            <w:r w:rsidRPr="00D56EB0">
              <w:rPr>
                <w:sz w:val="24"/>
                <w:szCs w:val="24"/>
              </w:rPr>
              <w:t xml:space="preserve"> № </w:t>
            </w:r>
            <w:r w:rsidR="008C14B2">
              <w:rPr>
                <w:sz w:val="24"/>
                <w:szCs w:val="24"/>
              </w:rPr>
              <w:t>200</w:t>
            </w:r>
          </w:p>
        </w:tc>
      </w:tr>
    </w:tbl>
    <w:p w:rsidR="00332808" w:rsidRPr="00D56EB0" w:rsidRDefault="00332808" w:rsidP="00332808">
      <w:pPr>
        <w:jc w:val="center"/>
        <w:outlineLvl w:val="0"/>
        <w:rPr>
          <w:color w:val="000000"/>
          <w:sz w:val="24"/>
          <w:szCs w:val="24"/>
        </w:rPr>
      </w:pPr>
    </w:p>
    <w:p w:rsidR="00332808" w:rsidRPr="00BE74ED" w:rsidRDefault="00BE74ED" w:rsidP="00332808">
      <w:pPr>
        <w:jc w:val="center"/>
        <w:outlineLvl w:val="0"/>
        <w:rPr>
          <w:b/>
          <w:color w:val="000000"/>
          <w:sz w:val="28"/>
          <w:szCs w:val="28"/>
        </w:rPr>
      </w:pPr>
      <w:r w:rsidRPr="00BE74ED">
        <w:rPr>
          <w:b/>
          <w:color w:val="000000"/>
          <w:sz w:val="28"/>
          <w:szCs w:val="28"/>
        </w:rPr>
        <w:t xml:space="preserve">Задачи подготовки населения </w:t>
      </w:r>
      <w:r>
        <w:rPr>
          <w:b/>
          <w:color w:val="000000"/>
          <w:sz w:val="28"/>
          <w:szCs w:val="28"/>
        </w:rPr>
        <w:t>муниципального округа Сокольский Нижегородской области в области гражданской обороны, защиты от чрезвычайных ситуаций природного и техногенного характера в 2025 голу</w:t>
      </w:r>
    </w:p>
    <w:p w:rsidR="00D56EB0" w:rsidRPr="00D56EB0" w:rsidRDefault="00D56EB0" w:rsidP="00332808">
      <w:pPr>
        <w:widowControl w:val="0"/>
        <w:jc w:val="center"/>
        <w:rPr>
          <w:rFonts w:ascii="Times New Roman CYR" w:eastAsia="Times New Roman CYR" w:hAnsi="Times New Roman CYR" w:cs="Times New Roman CYR"/>
          <w:bCs/>
          <w:color w:val="000000"/>
          <w:spacing w:val="1"/>
          <w:sz w:val="24"/>
          <w:szCs w:val="24"/>
        </w:rPr>
      </w:pPr>
    </w:p>
    <w:p w:rsidR="00332808" w:rsidRPr="0021330F" w:rsidRDefault="00332808" w:rsidP="00D56EB0">
      <w:pPr>
        <w:widowControl w:val="0"/>
        <w:tabs>
          <w:tab w:val="left" w:pos="889"/>
        </w:tabs>
        <w:suppressAutoHyphens/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1. </w:t>
      </w:r>
      <w:proofErr w:type="gramStart"/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Подготовку населения</w:t>
      </w:r>
      <w:r w:rsidRPr="00332808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Нижегородской области в области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гражданской обороны, защиты от чрезвычайных ситуаций природного и техногенного характера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организовать в строгом соответствии с </w:t>
      </w:r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Федеральными </w:t>
      </w:r>
      <w:r w:rsidR="00D56EB0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законами от 12 февраля 1998 г.</w:t>
      </w:r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№ 28-ФЗ «О гражданской </w:t>
      </w:r>
      <w:r w:rsidR="00D56EB0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обороне», от 21</w:t>
      </w:r>
      <w:r w:rsidR="008C14B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</w:t>
      </w:r>
      <w:r w:rsidR="00D56EB0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декабря 1994 г.</w:t>
      </w:r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№ 68-ФЗ «О защите населения и территорий от чрезвычайных ситуаций природного и техногенного характера», постановлениями Правительства Российской Фе</w:t>
      </w:r>
      <w:r w:rsidR="00D56EB0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дерации от 18 сентября</w:t>
      </w:r>
      <w:proofErr w:type="gramEnd"/>
      <w:r w:rsidR="00D56EB0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</w:t>
      </w:r>
      <w:proofErr w:type="gramStart"/>
      <w:r w:rsidR="00D56EB0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2020 г.</w:t>
      </w:r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</w:t>
      </w:r>
      <w:r w:rsidR="00D56EB0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арактера», от 2 ноября 2000 г.</w:t>
      </w:r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№ 841 «Об утверждении Положения о подготовке населения в области гражданской обороны», постановлениями Правительства Нижегородской обл</w:t>
      </w:r>
      <w:r w:rsidR="00D56EB0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асти от 25 марта 2011 г.</w:t>
      </w:r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№ 203 «Об утверждении Положения об организации обучения населения</w:t>
      </w:r>
      <w:proofErr w:type="gramEnd"/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</w:t>
      </w:r>
      <w:proofErr w:type="gramStart"/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Нижегородской области мерам пожарной безо</w:t>
      </w:r>
      <w:r w:rsidR="00D56EB0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пасности», от 20 марта 2018 г.</w:t>
      </w:r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№ 181 «Об организации подготовки населения Нижегородской области в области гражданской об</w:t>
      </w:r>
      <w:r w:rsidR="00D56EB0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ороны», от 28 апреля 2021 г.</w:t>
      </w:r>
      <w:r w:rsidRPr="00977C22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№ 357 «О подготовке граждан Российской Федерации, иностранных граждан и лиц без гражданства, проживающих на территории Нижегородской области, в области защиты от чрезвычайных ситуаций природного и техногенного характера»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,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муниципальны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ми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правовы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ми актами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и организационно-планирующи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ми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документ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ами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администрации</w:t>
      </w:r>
      <w:proofErr w:type="gramEnd"/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 xml:space="preserve">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lang w:bidi="ru-RU"/>
        </w:rPr>
        <w:t>Нижегородской области.</w:t>
      </w:r>
    </w:p>
    <w:p w:rsidR="00332808" w:rsidRPr="0021330F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2. В целях </w:t>
      </w:r>
      <w:proofErr w:type="gramStart"/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повышения качества обучения всех имеющихся групп населения</w:t>
      </w:r>
      <w:proofErr w:type="gramEnd"/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в области 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гражданской обороны, защиты от чрезвычайных ситуаций 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lastRenderedPageBreak/>
        <w:t>природного и техногенного характера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в 202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5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году основные усилия направить на решение следующих задач:</w:t>
      </w:r>
    </w:p>
    <w:p w:rsidR="00332808" w:rsidRPr="0021330F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- совершенствование системы курсового обучения должностных лиц и работников ГО, звена территориальной подсистемы Нижегородской области единой государственной системы предупреждения и ликвидации чрез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вычайных ситуаций на территории 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Нижегородской области, работающего населения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Нижегородской области с использованием современных методик и средств обучения;</w:t>
      </w:r>
    </w:p>
    <w:p w:rsidR="00332808" w:rsidRPr="0021330F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- создание на базе УКП устойчивой системы подготовки неработающего населения округа в области 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гражданской обороны, защиты от чрезвычайных ситуаций природного и техногенного характера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;</w:t>
      </w:r>
    </w:p>
    <w:p w:rsidR="00332808" w:rsidRPr="0021330F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- обеспечение выполнения положений нормативных правовых актов по подготовке населения в области безопасности жизнедеятельности;</w:t>
      </w:r>
    </w:p>
    <w:p w:rsidR="00332808" w:rsidRPr="0021330F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- соблюдение </w:t>
      </w:r>
      <w:proofErr w:type="gramStart"/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периодичности повышения квалификации руководителей всех уровней управления</w:t>
      </w:r>
      <w:proofErr w:type="gramEnd"/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по вопросам 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гражданской обороны, защиты от чрезвычайных ситуаций природного и техногенного характера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;</w:t>
      </w:r>
    </w:p>
    <w:p w:rsidR="00332808" w:rsidRPr="0021330F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- создание и развитие современной </w:t>
      </w:r>
      <w:r w:rsidR="008C14B2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учебно-методической базы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для подготовки населения в области безопасности жизнедеятельности.</w:t>
      </w:r>
    </w:p>
    <w:p w:rsidR="00332808" w:rsidRPr="0021330F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3. Отделу ГЗ, ПБ и МП администрации муниципаль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Нижегородской области:</w:t>
      </w:r>
    </w:p>
    <w:p w:rsidR="00332808" w:rsidRPr="0021330F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3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.1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.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О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рганизовать </w:t>
      </w:r>
      <w:r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включе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ние</w:t>
      </w:r>
      <w:r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 вопроса «</w:t>
      </w:r>
      <w:r w:rsidRPr="00C4277B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О ходе выполнения мероприятий в соответствии с постановлением правительства Нижегородско</w:t>
      </w:r>
      <w:r w:rsidR="00D56EB0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й области от 28 апреля 2021 г.</w:t>
      </w:r>
      <w:r w:rsidRPr="00C4277B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 № 357 «О подготовке граждан Российской Федерации, иностранных граждан и лиц без гражданства, проживающих на территории Нижегородской области в области защиты от ЧС природного и техногенного характера»</w:t>
      </w:r>
      <w:r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 в план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работы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 КЧС и ОПБ </w:t>
      </w:r>
      <w:r w:rsidR="00BB0E65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="00BB0E65"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 w:rsidR="00BB0E65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="00BB0E65"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на 2025 г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.</w:t>
      </w:r>
      <w:proofErr w:type="gramEnd"/>
    </w:p>
    <w:p w:rsidR="00332808" w:rsidRPr="0021330F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3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.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2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. Своевременно представлять в </w:t>
      </w:r>
      <w:r w:rsidR="00E827F4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инистерство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региональной безопасности Нижегородской </w:t>
      </w:r>
      <w:proofErr w:type="gramStart"/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области</w:t>
      </w:r>
      <w:proofErr w:type="gramEnd"/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установленным порядком сведения и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lastRenderedPageBreak/>
        <w:t xml:space="preserve">донесения об организации и итогах подготовки населения в области 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гражданской обороны, защиты от чрезвычайных ситуаций (форма 1/ОБУЧ-П)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.</w:t>
      </w:r>
    </w:p>
    <w:p w:rsidR="00332808" w:rsidRPr="0021330F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3.3.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Продолжить ведение персонального учета подготовки в области 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гражданской обороны, защиты от чрезвычайных ситуаций природного и техногенного характера должностных лиц</w:t>
      </w:r>
      <w:r w:rsidR="00BB0E65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="00BB0E65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="00BB0E65"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 w:rsidR="00BB0E65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 Нижегородской области</w:t>
      </w:r>
      <w:r w:rsidRPr="0021330F">
        <w:rPr>
          <w:rFonts w:ascii="Times New Roman CYR" w:eastAsia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:rsidR="00332808" w:rsidRPr="0021330F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4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. </w:t>
      </w:r>
      <w:proofErr w:type="gramStart"/>
      <w:r w:rsidR="008C14B2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Заведующему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="00BB0E65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отдела</w:t>
      </w:r>
      <w:proofErr w:type="gramEnd"/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образования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администрации </w:t>
      </w:r>
      <w:r w:rsidR="00BB0E65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="00BB0E65"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 w:rsidR="00BB0E65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="00BB0E65"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Нижегородской области:</w:t>
      </w:r>
    </w:p>
    <w:p w:rsidR="00332808" w:rsidRPr="0021330F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4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.1. Усилить контроль в муниципальных общеобразовательных учреждениях за организацией изучения курса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«</w:t>
      </w:r>
      <w:r w:rsidRPr="00CD13B5">
        <w:rPr>
          <w:color w:val="000000"/>
          <w:sz w:val="28"/>
          <w:szCs w:val="28"/>
        </w:rPr>
        <w:t>Основы безопасности</w:t>
      </w:r>
      <w:r>
        <w:rPr>
          <w:color w:val="000000"/>
          <w:sz w:val="28"/>
          <w:szCs w:val="28"/>
        </w:rPr>
        <w:t xml:space="preserve"> и защиты Родины».</w:t>
      </w:r>
    </w:p>
    <w:p w:rsidR="00332808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4.2.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Определить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сроки по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организации повышения квалификации преподавателей курса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«</w:t>
      </w:r>
      <w:r w:rsidRPr="00782492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Основы безопасности и защиты Родины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».</w:t>
      </w:r>
    </w:p>
    <w:p w:rsidR="00332808" w:rsidRPr="0021330F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4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.3. Проработать вопросы создания и оснащения специализированных классов для изучения курса 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«</w:t>
      </w:r>
      <w:r w:rsidRPr="00CD13B5">
        <w:rPr>
          <w:color w:val="000000"/>
          <w:sz w:val="28"/>
          <w:szCs w:val="28"/>
        </w:rPr>
        <w:t>Основы безопасности</w:t>
      </w:r>
      <w:r>
        <w:rPr>
          <w:color w:val="000000"/>
          <w:sz w:val="28"/>
          <w:szCs w:val="28"/>
        </w:rPr>
        <w:t xml:space="preserve"> и защиты Родины»,</w:t>
      </w:r>
      <w:r w:rsidRPr="00CD13B5">
        <w:rPr>
          <w:color w:val="000000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обеспечения образовательных организаций учебной литературой и наглядными пособиями по ГО и защите от ЧС.</w:t>
      </w:r>
    </w:p>
    <w:p w:rsidR="00332808" w:rsidRPr="0021330F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5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.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Начальник</w:t>
      </w:r>
      <w:r w:rsidR="00BB0E65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ам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учебно-консультационн</w:t>
      </w:r>
      <w:r w:rsidR="00BB0E65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ых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пункт</w:t>
      </w:r>
      <w:r w:rsidR="00BB0E65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ов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по обучению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неработающего населения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в области гражданской обороны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и защиты населения от чрезвычайных ситуаций </w:t>
      </w:r>
      <w:r w:rsidRPr="0021330F">
        <w:rPr>
          <w:rFonts w:ascii="Times New Roman CYR" w:eastAsia="Times New Roman CYR" w:hAnsi="Times New Roman CYR" w:cs="Times New Roman CYR"/>
          <w:bCs/>
          <w:sz w:val="28"/>
          <w:szCs w:val="28"/>
        </w:rPr>
        <w:t xml:space="preserve">природного и техногенного характера 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на территории </w:t>
      </w:r>
      <w:r w:rsidR="00BB0E65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муниципаль</w:t>
      </w:r>
      <w:r w:rsidR="00BB0E65" w:rsidRPr="00114111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ного округа</w:t>
      </w:r>
      <w:r w:rsidR="00BB0E65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Сокольский</w:t>
      </w:r>
      <w:r w:rsidRPr="0021330F"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Нижегородской области (далее - УКП)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:</w:t>
      </w:r>
    </w:p>
    <w:p w:rsidR="00332808" w:rsidRPr="0021330F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5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.1. Организовать подготовку неработающего населения в УКП</w:t>
      </w: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 xml:space="preserve"> и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н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аправить основное внимание при обучении неработающего населения на повышение уровня знаний по ГО и действиям в ЧС природного и техногенного характера;</w:t>
      </w:r>
    </w:p>
    <w:p w:rsidR="00332808" w:rsidRPr="00D56EB0" w:rsidRDefault="00332808" w:rsidP="00D56EB0">
      <w:pPr>
        <w:shd w:val="clear" w:color="auto" w:fill="FFFFFF"/>
        <w:suppressAutoHyphens/>
        <w:spacing w:line="360" w:lineRule="auto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spacing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5.2</w:t>
      </w:r>
      <w:r w:rsidRPr="0021330F">
        <w:rPr>
          <w:rFonts w:ascii="Times New Roman CYR" w:eastAsia="Times New Roman CYR" w:hAnsi="Times New Roman CYR" w:cs="Times New Roman CYR"/>
          <w:spacing w:val="2"/>
          <w:sz w:val="28"/>
          <w:szCs w:val="28"/>
        </w:rPr>
        <w:t>. Принять необходимые меры по оснащению и поддержанию в рабочем состоянии учебно-материальной базы УКП, а также по ее эффективному использованию и совершенствованию.</w:t>
      </w:r>
    </w:p>
    <w:sectPr w:rsidR="00332808" w:rsidRPr="00D56EB0" w:rsidSect="002D1BE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47C"/>
    <w:rsid w:val="001B7D23"/>
    <w:rsid w:val="001D147C"/>
    <w:rsid w:val="001F29C5"/>
    <w:rsid w:val="00222D3D"/>
    <w:rsid w:val="002D1BE0"/>
    <w:rsid w:val="00332808"/>
    <w:rsid w:val="003C5D35"/>
    <w:rsid w:val="00404BA4"/>
    <w:rsid w:val="00456041"/>
    <w:rsid w:val="0060046F"/>
    <w:rsid w:val="00685D11"/>
    <w:rsid w:val="008C14B2"/>
    <w:rsid w:val="008D39BB"/>
    <w:rsid w:val="00A61ACE"/>
    <w:rsid w:val="00A63A24"/>
    <w:rsid w:val="00BB0E65"/>
    <w:rsid w:val="00BC04DE"/>
    <w:rsid w:val="00BD195B"/>
    <w:rsid w:val="00BE74ED"/>
    <w:rsid w:val="00C47EA6"/>
    <w:rsid w:val="00D56EB0"/>
    <w:rsid w:val="00E8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47C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47C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1D147C"/>
    <w:pPr>
      <w:spacing w:before="120"/>
      <w:jc w:val="center"/>
    </w:pPr>
    <w:rPr>
      <w:b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1D14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4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eeu-avi">
    <w:name w:val="Noeeu-avi"/>
    <w:basedOn w:val="a6"/>
    <w:rsid w:val="001D147C"/>
    <w:pPr>
      <w:spacing w:after="0" w:line="360" w:lineRule="auto"/>
      <w:ind w:firstLine="709"/>
      <w:jc w:val="both"/>
    </w:pPr>
    <w:rPr>
      <w:sz w:val="28"/>
    </w:rPr>
  </w:style>
  <w:style w:type="paragraph" w:styleId="a6">
    <w:name w:val="Body Text"/>
    <w:basedOn w:val="a"/>
    <w:link w:val="a7"/>
    <w:uiPriority w:val="99"/>
    <w:semiHidden/>
    <w:unhideWhenUsed/>
    <w:rsid w:val="001D147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D14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evlaskina</cp:lastModifiedBy>
  <cp:revision>8</cp:revision>
  <cp:lastPrinted>2025-03-17T08:10:00Z</cp:lastPrinted>
  <dcterms:created xsi:type="dcterms:W3CDTF">2025-03-10T14:02:00Z</dcterms:created>
  <dcterms:modified xsi:type="dcterms:W3CDTF">2025-03-17T08:10:00Z</dcterms:modified>
</cp:coreProperties>
</file>